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A76F4" w14:textId="77777777" w:rsidR="002C47BA" w:rsidRPr="00470DA8" w:rsidRDefault="35CA7295" w:rsidP="35CA7295">
      <w:pPr>
        <w:spacing w:after="0" w:line="240" w:lineRule="auto"/>
        <w:jc w:val="center"/>
        <w:rPr>
          <w:rFonts w:ascii="Times New Roman" w:hAnsi="Times New Roman"/>
          <w:i/>
          <w:iCs/>
          <w:sz w:val="16"/>
          <w:szCs w:val="16"/>
        </w:rPr>
      </w:pPr>
      <w:bookmarkStart w:id="0" w:name="_GoBack"/>
      <w:bookmarkEnd w:id="0"/>
      <w:r w:rsidRPr="35CA7295">
        <w:rPr>
          <w:rFonts w:ascii="Times New Roman" w:hAnsi="Times New Roman"/>
          <w:i/>
          <w:iCs/>
          <w:sz w:val="16"/>
          <w:szCs w:val="16"/>
        </w:rPr>
        <w:t>Ovaj Poziv se financira iz</w:t>
      </w:r>
    </w:p>
    <w:p w14:paraId="72B241E2" w14:textId="77777777" w:rsidR="002C47BA" w:rsidRPr="00470DA8" w:rsidRDefault="35CA7295" w:rsidP="35CA7295">
      <w:pPr>
        <w:spacing w:after="0" w:line="240" w:lineRule="auto"/>
        <w:jc w:val="center"/>
        <w:rPr>
          <w:rFonts w:ascii="Times New Roman" w:hAnsi="Times New Roman"/>
          <w:i/>
          <w:iCs/>
          <w:sz w:val="16"/>
          <w:szCs w:val="16"/>
        </w:rPr>
      </w:pPr>
      <w:r w:rsidRPr="35CA7295">
        <w:rPr>
          <w:rFonts w:ascii="Times New Roman" w:hAnsi="Times New Roman"/>
          <w:i/>
          <w:iCs/>
          <w:sz w:val="16"/>
          <w:szCs w:val="16"/>
        </w:rPr>
        <w:t>Europskog fonda za regionalni razvoj</w:t>
      </w:r>
    </w:p>
    <w:p w14:paraId="339F57DD" w14:textId="339C879A" w:rsidR="002C47BA" w:rsidRDefault="002C47BA" w:rsidP="008B42E0">
      <w:pPr>
        <w:tabs>
          <w:tab w:val="left" w:pos="1257"/>
        </w:tabs>
        <w:jc w:val="center"/>
        <w:rPr>
          <w:rFonts w:ascii="Times New Roman" w:eastAsia="Times New Roman" w:hAnsi="Times New Roman" w:cs="Times New Roman"/>
          <w:b/>
          <w:sz w:val="24"/>
          <w:szCs w:val="24"/>
        </w:rPr>
      </w:pPr>
    </w:p>
    <w:p w14:paraId="170AE7EE" w14:textId="50AA0957" w:rsidR="00E25CC5" w:rsidRDefault="00E25CC5" w:rsidP="008B42E0">
      <w:pPr>
        <w:tabs>
          <w:tab w:val="left" w:pos="1257"/>
        </w:tabs>
        <w:jc w:val="center"/>
        <w:rPr>
          <w:rFonts w:ascii="Times New Roman" w:eastAsia="Times New Roman" w:hAnsi="Times New Roman" w:cs="Times New Roman"/>
          <w:b/>
          <w:sz w:val="24"/>
          <w:szCs w:val="24"/>
        </w:rPr>
      </w:pPr>
    </w:p>
    <w:p w14:paraId="26353FE6" w14:textId="77777777" w:rsidR="00F31B98" w:rsidRDefault="00F31B98" w:rsidP="008B42E0">
      <w:pPr>
        <w:tabs>
          <w:tab w:val="left" w:pos="1257"/>
        </w:tabs>
        <w:jc w:val="center"/>
        <w:rPr>
          <w:rFonts w:ascii="Times New Roman" w:eastAsia="Times New Roman" w:hAnsi="Times New Roman" w:cs="Times New Roman"/>
          <w:b/>
          <w:sz w:val="24"/>
          <w:szCs w:val="24"/>
        </w:rPr>
      </w:pPr>
    </w:p>
    <w:p w14:paraId="476694BB" w14:textId="63E1269B" w:rsidR="002C47BA" w:rsidRPr="00B7634A" w:rsidRDefault="35CA7295" w:rsidP="35CA7295">
      <w:pPr>
        <w:tabs>
          <w:tab w:val="left" w:pos="1257"/>
        </w:tabs>
        <w:jc w:val="center"/>
        <w:rPr>
          <w:rFonts w:ascii="Times New Roman" w:eastAsia="Calibri" w:hAnsi="Times New Roman" w:cs="Times New Roman"/>
          <w:b/>
          <w:bCs/>
          <w:color w:val="0093DD"/>
          <w:sz w:val="24"/>
          <w:szCs w:val="24"/>
        </w:rPr>
      </w:pPr>
      <w:r w:rsidRPr="00B7634A">
        <w:rPr>
          <w:rFonts w:ascii="Times New Roman" w:eastAsia="Calibri" w:hAnsi="Times New Roman" w:cs="Times New Roman"/>
          <w:b/>
          <w:bCs/>
          <w:color w:val="0093DD"/>
          <w:sz w:val="24"/>
          <w:szCs w:val="24"/>
        </w:rPr>
        <w:t xml:space="preserve">OBRAZAC </w:t>
      </w:r>
      <w:r w:rsidR="00B5491B" w:rsidRPr="00B7634A">
        <w:rPr>
          <w:rFonts w:ascii="Times New Roman" w:eastAsia="Calibri" w:hAnsi="Times New Roman" w:cs="Times New Roman"/>
          <w:b/>
          <w:bCs/>
          <w:color w:val="0093DD"/>
          <w:sz w:val="24"/>
          <w:szCs w:val="24"/>
        </w:rPr>
        <w:t>5</w:t>
      </w:r>
      <w:r w:rsidRPr="00B7634A">
        <w:rPr>
          <w:rFonts w:ascii="Times New Roman" w:eastAsia="Calibri" w:hAnsi="Times New Roman" w:cs="Times New Roman"/>
          <w:b/>
          <w:bCs/>
          <w:color w:val="0093DD"/>
          <w:sz w:val="24"/>
          <w:szCs w:val="24"/>
        </w:rPr>
        <w:t>.</w:t>
      </w:r>
    </w:p>
    <w:p w14:paraId="4F92F029" w14:textId="77777777" w:rsidR="00F31B98" w:rsidRPr="00B7634A" w:rsidRDefault="00F31B98" w:rsidP="35CA7295">
      <w:pPr>
        <w:tabs>
          <w:tab w:val="left" w:pos="1257"/>
        </w:tabs>
        <w:jc w:val="center"/>
        <w:rPr>
          <w:rFonts w:ascii="Times New Roman" w:eastAsia="Calibri" w:hAnsi="Times New Roman" w:cs="Times New Roman"/>
          <w:b/>
          <w:bCs/>
          <w:color w:val="0093DD"/>
          <w:sz w:val="24"/>
          <w:szCs w:val="24"/>
        </w:rPr>
      </w:pPr>
    </w:p>
    <w:p w14:paraId="218F3BC3" w14:textId="6D2A5AA6" w:rsidR="002C47BA" w:rsidRPr="00B7634A" w:rsidRDefault="002C47BA" w:rsidP="35CA7295">
      <w:pPr>
        <w:tabs>
          <w:tab w:val="left" w:pos="1257"/>
        </w:tabs>
        <w:jc w:val="center"/>
        <w:rPr>
          <w:rFonts w:ascii="Times New Roman" w:eastAsia="Calibri" w:hAnsi="Times New Roman" w:cs="Times New Roman"/>
          <w:b/>
          <w:bCs/>
          <w:color w:val="0093DD"/>
          <w:sz w:val="24"/>
          <w:szCs w:val="24"/>
        </w:rPr>
      </w:pPr>
      <w:r w:rsidRPr="00B7634A">
        <w:rPr>
          <w:rFonts w:ascii="Times New Roman" w:eastAsia="Calibri" w:hAnsi="Times New Roman" w:cs="Times New Roman"/>
          <w:b/>
          <w:bCs/>
          <w:color w:val="0093DD"/>
          <w:sz w:val="24"/>
          <w:szCs w:val="24"/>
        </w:rPr>
        <w:t xml:space="preserve">IZJAVA </w:t>
      </w:r>
      <w:r w:rsidR="00E25CC5" w:rsidRPr="00B7634A">
        <w:rPr>
          <w:rFonts w:ascii="Times New Roman" w:eastAsia="Calibri" w:hAnsi="Times New Roman" w:cs="Times New Roman"/>
          <w:b/>
          <w:bCs/>
          <w:color w:val="0093DD"/>
          <w:sz w:val="24"/>
          <w:szCs w:val="24"/>
        </w:rPr>
        <w:t>O POKAZATELJIMA</w:t>
      </w:r>
    </w:p>
    <w:p w14:paraId="2692C400" w14:textId="497C0B29" w:rsidR="002C47BA" w:rsidRDefault="002C47BA" w:rsidP="008B42E0">
      <w:pPr>
        <w:tabs>
          <w:tab w:val="left" w:pos="1257"/>
        </w:tabs>
        <w:jc w:val="center"/>
        <w:rPr>
          <w:rFonts w:ascii="Times New Roman" w:eastAsia="Times New Roman" w:hAnsi="Times New Roman" w:cs="Times New Roman"/>
          <w:b/>
          <w:sz w:val="24"/>
          <w:szCs w:val="24"/>
        </w:rPr>
      </w:pPr>
    </w:p>
    <w:p w14:paraId="1B95663E" w14:textId="5314254B" w:rsidR="00BF3978" w:rsidRDefault="35CA7295" w:rsidP="00BF3978">
      <w:pPr>
        <w:spacing w:after="0" w:line="240" w:lineRule="auto"/>
        <w:jc w:val="center"/>
        <w:rPr>
          <w:rFonts w:ascii="Times New Roman" w:hAnsi="Times New Roman" w:cs="Times New Roman"/>
          <w:b/>
          <w:sz w:val="24"/>
          <w:szCs w:val="24"/>
        </w:rPr>
      </w:pPr>
      <w:r w:rsidRPr="008A6910">
        <w:rPr>
          <w:rFonts w:ascii="Times New Roman" w:hAnsi="Times New Roman" w:cs="Times New Roman"/>
          <w:b/>
          <w:sz w:val="24"/>
          <w:szCs w:val="24"/>
        </w:rPr>
        <w:t xml:space="preserve">u okviru </w:t>
      </w:r>
      <w:r w:rsidR="00BF3978" w:rsidRPr="008A6910">
        <w:rPr>
          <w:rFonts w:ascii="Times New Roman" w:hAnsi="Times New Roman" w:cs="Times New Roman"/>
          <w:b/>
          <w:sz w:val="24"/>
          <w:szCs w:val="24"/>
        </w:rPr>
        <w:t>Ograničenog poziva na dostavu projektnih prijedloga za dodjelu bespovratnih sredstava u modalitetu privremenog poziva</w:t>
      </w:r>
    </w:p>
    <w:p w14:paraId="46E78444" w14:textId="77777777" w:rsidR="00F31B98" w:rsidRPr="008A6910" w:rsidRDefault="00F31B98" w:rsidP="00BF3978">
      <w:pPr>
        <w:spacing w:after="0" w:line="240" w:lineRule="auto"/>
        <w:jc w:val="center"/>
        <w:rPr>
          <w:rFonts w:ascii="Times New Roman" w:hAnsi="Times New Roman" w:cs="Times New Roman"/>
          <w:b/>
          <w:sz w:val="24"/>
          <w:szCs w:val="24"/>
        </w:rPr>
      </w:pPr>
    </w:p>
    <w:p w14:paraId="4D800ACD" w14:textId="77777777" w:rsidR="00BF3978" w:rsidRPr="00BF3978" w:rsidRDefault="00BF3978" w:rsidP="00BF3978">
      <w:pPr>
        <w:spacing w:after="0" w:line="240" w:lineRule="auto"/>
        <w:jc w:val="center"/>
        <w:rPr>
          <w:rFonts w:ascii="Times New Roman" w:hAnsi="Times New Roman" w:cs="Times New Roman"/>
          <w:sz w:val="24"/>
          <w:szCs w:val="24"/>
        </w:rPr>
      </w:pPr>
    </w:p>
    <w:p w14:paraId="244C162B" w14:textId="77777777" w:rsidR="002C47BA" w:rsidRPr="008D4A59" w:rsidRDefault="35CA7295" w:rsidP="35CA7295">
      <w:pPr>
        <w:spacing w:after="0" w:line="240" w:lineRule="auto"/>
        <w:jc w:val="center"/>
        <w:rPr>
          <w:rFonts w:ascii="Times New Roman" w:eastAsia="Calibri" w:hAnsi="Times New Roman" w:cs="Times New Roman"/>
          <w:b/>
          <w:bCs/>
          <w:color w:val="0093DD"/>
          <w:sz w:val="24"/>
          <w:szCs w:val="24"/>
        </w:rPr>
      </w:pPr>
      <w:r w:rsidRPr="35CA7295">
        <w:rPr>
          <w:rFonts w:ascii="Times New Roman" w:eastAsia="Calibri" w:hAnsi="Times New Roman" w:cs="Times New Roman"/>
          <w:b/>
          <w:bCs/>
          <w:color w:val="0093DD"/>
          <w:sz w:val="24"/>
          <w:szCs w:val="24"/>
        </w:rPr>
        <w:t>Izgradnja mreža sljedeće generacije (NGN)/pristupnih mreža sljedeće generacije (NGA) u NGA bijelim područjima</w:t>
      </w:r>
    </w:p>
    <w:p w14:paraId="15FB2C51" w14:textId="0C67B8A8" w:rsidR="002C47BA" w:rsidRDefault="002C47BA" w:rsidP="002C47BA">
      <w:pPr>
        <w:spacing w:after="0" w:line="240" w:lineRule="auto"/>
        <w:jc w:val="center"/>
        <w:rPr>
          <w:rFonts w:ascii="Times New Roman" w:hAnsi="Times New Roman" w:cs="Times New Roman"/>
          <w:color w:val="0093DD"/>
          <w:sz w:val="24"/>
          <w:szCs w:val="24"/>
        </w:rPr>
      </w:pPr>
    </w:p>
    <w:p w14:paraId="0223C2ED" w14:textId="77777777" w:rsidR="00716B3D" w:rsidRPr="008D4A59" w:rsidRDefault="00716B3D" w:rsidP="002C47BA">
      <w:pPr>
        <w:spacing w:after="0" w:line="240" w:lineRule="auto"/>
        <w:jc w:val="center"/>
        <w:rPr>
          <w:rFonts w:ascii="Times New Roman" w:hAnsi="Times New Roman" w:cs="Times New Roman"/>
          <w:color w:val="0093DD"/>
          <w:sz w:val="24"/>
          <w:szCs w:val="24"/>
        </w:rPr>
      </w:pPr>
    </w:p>
    <w:p w14:paraId="4EDF6833" w14:textId="77777777" w:rsidR="00525976" w:rsidRPr="000C439D" w:rsidRDefault="00525976" w:rsidP="00525976">
      <w:pPr>
        <w:spacing w:after="0" w:line="240" w:lineRule="auto"/>
        <w:jc w:val="center"/>
        <w:rPr>
          <w:rFonts w:ascii="Times New Roman" w:eastAsia="SimSun" w:hAnsi="Times New Roman" w:cs="Times New Roman"/>
          <w:b/>
          <w:bCs/>
          <w:i/>
          <w:sz w:val="24"/>
          <w:szCs w:val="24"/>
          <w:lang w:eastAsia="en-US"/>
        </w:rPr>
      </w:pPr>
      <w:r w:rsidRPr="000C439D">
        <w:rPr>
          <w:rFonts w:ascii="Times New Roman" w:eastAsia="SimSun" w:hAnsi="Times New Roman" w:cs="Times New Roman"/>
          <w:b/>
          <w:bCs/>
          <w:i/>
          <w:sz w:val="24"/>
          <w:szCs w:val="24"/>
          <w:lang w:eastAsia="en-US"/>
        </w:rPr>
        <w:t>(referentni broj: KK.02.1.1.01)</w:t>
      </w:r>
    </w:p>
    <w:p w14:paraId="36C50DB2" w14:textId="0C47C252" w:rsidR="002C47BA" w:rsidRDefault="002C47BA" w:rsidP="008B42E0">
      <w:pPr>
        <w:tabs>
          <w:tab w:val="left" w:pos="1257"/>
        </w:tabs>
        <w:jc w:val="center"/>
        <w:rPr>
          <w:rFonts w:ascii="Times New Roman" w:eastAsia="Times New Roman" w:hAnsi="Times New Roman" w:cs="Times New Roman"/>
          <w:b/>
          <w:sz w:val="24"/>
          <w:szCs w:val="24"/>
        </w:rPr>
      </w:pPr>
    </w:p>
    <w:p w14:paraId="37F6898C" w14:textId="08079DD3" w:rsidR="00264BC0" w:rsidRDefault="00264BC0" w:rsidP="008B42E0">
      <w:pPr>
        <w:tabs>
          <w:tab w:val="left" w:pos="1257"/>
        </w:tabs>
        <w:jc w:val="center"/>
        <w:rPr>
          <w:rFonts w:ascii="Times New Roman" w:eastAsia="Times New Roman" w:hAnsi="Times New Roman" w:cs="Times New Roman"/>
          <w:b/>
          <w:sz w:val="24"/>
          <w:szCs w:val="24"/>
        </w:rPr>
      </w:pPr>
    </w:p>
    <w:p w14:paraId="273E5297" w14:textId="1CF32168" w:rsidR="00264BC0" w:rsidRDefault="00264BC0" w:rsidP="008B42E0">
      <w:pPr>
        <w:tabs>
          <w:tab w:val="left" w:pos="1257"/>
        </w:tabs>
        <w:jc w:val="center"/>
        <w:rPr>
          <w:rFonts w:ascii="Times New Roman" w:eastAsia="Times New Roman" w:hAnsi="Times New Roman" w:cs="Times New Roman"/>
          <w:b/>
          <w:sz w:val="24"/>
          <w:szCs w:val="24"/>
        </w:rPr>
      </w:pPr>
    </w:p>
    <w:p w14:paraId="36554F40" w14:textId="01CE1422" w:rsidR="00264BC0" w:rsidRDefault="00264BC0" w:rsidP="008B42E0">
      <w:pPr>
        <w:tabs>
          <w:tab w:val="left" w:pos="1257"/>
        </w:tabs>
        <w:jc w:val="center"/>
        <w:rPr>
          <w:rFonts w:ascii="Times New Roman" w:eastAsia="Times New Roman" w:hAnsi="Times New Roman" w:cs="Times New Roman"/>
          <w:b/>
          <w:sz w:val="24"/>
          <w:szCs w:val="24"/>
        </w:rPr>
      </w:pPr>
    </w:p>
    <w:p w14:paraId="59E71393" w14:textId="10E6C33A" w:rsidR="00264BC0" w:rsidRDefault="00264BC0" w:rsidP="008B42E0">
      <w:pPr>
        <w:tabs>
          <w:tab w:val="left" w:pos="1257"/>
        </w:tabs>
        <w:jc w:val="center"/>
        <w:rPr>
          <w:rFonts w:ascii="Times New Roman" w:eastAsia="Times New Roman" w:hAnsi="Times New Roman" w:cs="Times New Roman"/>
          <w:b/>
          <w:sz w:val="24"/>
          <w:szCs w:val="24"/>
        </w:rPr>
      </w:pPr>
    </w:p>
    <w:p w14:paraId="7FDC43DC" w14:textId="40244D2D" w:rsidR="00264BC0" w:rsidRDefault="00264BC0" w:rsidP="008B42E0">
      <w:pPr>
        <w:tabs>
          <w:tab w:val="left" w:pos="1257"/>
        </w:tabs>
        <w:jc w:val="center"/>
        <w:rPr>
          <w:rFonts w:ascii="Times New Roman" w:eastAsia="Times New Roman" w:hAnsi="Times New Roman" w:cs="Times New Roman"/>
          <w:b/>
          <w:sz w:val="24"/>
          <w:szCs w:val="24"/>
        </w:rPr>
      </w:pPr>
    </w:p>
    <w:p w14:paraId="4BB193BC" w14:textId="767D6BB6" w:rsidR="00264BC0" w:rsidRDefault="00264BC0" w:rsidP="008B42E0">
      <w:pPr>
        <w:tabs>
          <w:tab w:val="left" w:pos="1257"/>
        </w:tabs>
        <w:jc w:val="center"/>
        <w:rPr>
          <w:rFonts w:ascii="Times New Roman" w:eastAsia="Times New Roman" w:hAnsi="Times New Roman" w:cs="Times New Roman"/>
          <w:b/>
          <w:sz w:val="24"/>
          <w:szCs w:val="24"/>
        </w:rPr>
      </w:pPr>
    </w:p>
    <w:p w14:paraId="449A0BD8" w14:textId="64C53881" w:rsidR="00264BC0" w:rsidRDefault="00264BC0" w:rsidP="008B42E0">
      <w:pPr>
        <w:tabs>
          <w:tab w:val="left" w:pos="1257"/>
        </w:tabs>
        <w:jc w:val="center"/>
        <w:rPr>
          <w:rFonts w:ascii="Times New Roman" w:eastAsia="Times New Roman" w:hAnsi="Times New Roman" w:cs="Times New Roman"/>
          <w:b/>
          <w:sz w:val="24"/>
          <w:szCs w:val="24"/>
        </w:rPr>
      </w:pPr>
    </w:p>
    <w:p w14:paraId="7D15A14C" w14:textId="41D9EB27" w:rsidR="00264BC0" w:rsidRDefault="00264BC0" w:rsidP="008B42E0">
      <w:pPr>
        <w:tabs>
          <w:tab w:val="left" w:pos="1257"/>
        </w:tabs>
        <w:jc w:val="center"/>
        <w:rPr>
          <w:rFonts w:ascii="Times New Roman" w:eastAsia="Times New Roman" w:hAnsi="Times New Roman" w:cs="Times New Roman"/>
          <w:b/>
          <w:sz w:val="24"/>
          <w:szCs w:val="24"/>
        </w:rPr>
      </w:pPr>
    </w:p>
    <w:p w14:paraId="601F0B76" w14:textId="465ED75C" w:rsidR="00264BC0" w:rsidRDefault="00264BC0" w:rsidP="008B42E0">
      <w:pPr>
        <w:tabs>
          <w:tab w:val="left" w:pos="1257"/>
        </w:tabs>
        <w:jc w:val="center"/>
        <w:rPr>
          <w:rFonts w:ascii="Times New Roman" w:eastAsia="Times New Roman" w:hAnsi="Times New Roman" w:cs="Times New Roman"/>
          <w:b/>
          <w:sz w:val="24"/>
          <w:szCs w:val="24"/>
        </w:rPr>
      </w:pPr>
    </w:p>
    <w:p w14:paraId="3F78CF6B" w14:textId="18BA2466" w:rsidR="00F31B98" w:rsidRDefault="00F31B98" w:rsidP="008B42E0">
      <w:pPr>
        <w:tabs>
          <w:tab w:val="left" w:pos="1257"/>
        </w:tabs>
        <w:jc w:val="center"/>
        <w:rPr>
          <w:rFonts w:ascii="Times New Roman" w:eastAsia="Times New Roman" w:hAnsi="Times New Roman" w:cs="Times New Roman"/>
          <w:b/>
          <w:sz w:val="24"/>
          <w:szCs w:val="24"/>
        </w:rPr>
      </w:pPr>
    </w:p>
    <w:p w14:paraId="38131F71" w14:textId="77777777" w:rsidR="00F31B98" w:rsidRDefault="00F31B98" w:rsidP="008B42E0">
      <w:pPr>
        <w:tabs>
          <w:tab w:val="left" w:pos="1257"/>
        </w:tabs>
        <w:jc w:val="center"/>
        <w:rPr>
          <w:rFonts w:ascii="Times New Roman" w:eastAsia="Times New Roman" w:hAnsi="Times New Roman" w:cs="Times New Roman"/>
          <w:b/>
          <w:sz w:val="24"/>
          <w:szCs w:val="24"/>
        </w:rPr>
      </w:pPr>
    </w:p>
    <w:p w14:paraId="5D0AF193" w14:textId="77777777" w:rsidR="002C7DAE" w:rsidRPr="008D4A59" w:rsidRDefault="00DA19AF" w:rsidP="00DA19AF">
      <w:pPr>
        <w:tabs>
          <w:tab w:val="left" w:pos="1257"/>
          <w:tab w:val="left" w:pos="1315"/>
        </w:tabs>
        <w:rPr>
          <w:rFonts w:ascii="Times New Roman" w:eastAsia="Times New Roman" w:hAnsi="Times New Roman" w:cs="Times New Roman"/>
          <w:b/>
          <w:sz w:val="24"/>
          <w:szCs w:val="24"/>
        </w:rPr>
      </w:pPr>
      <w:r w:rsidRPr="008D4A59">
        <w:rPr>
          <w:rFonts w:ascii="Times New Roman" w:eastAsia="Times New Roman" w:hAnsi="Times New Roman" w:cs="Times New Roman"/>
          <w:b/>
          <w:sz w:val="24"/>
          <w:szCs w:val="24"/>
        </w:rPr>
        <w:lastRenderedPageBreak/>
        <w:tab/>
      </w:r>
      <w:r w:rsidRPr="008D4A59">
        <w:rPr>
          <w:rFonts w:ascii="Times New Roman" w:eastAsia="Times New Roman" w:hAnsi="Times New Roman" w:cs="Times New Roman"/>
          <w:b/>
          <w:sz w:val="24"/>
          <w:szCs w:val="24"/>
        </w:rPr>
        <w:tab/>
      </w:r>
    </w:p>
    <w:p w14:paraId="006308CA" w14:textId="77777777" w:rsidR="002C47BA" w:rsidRPr="008D4A59" w:rsidRDefault="35CA7295" w:rsidP="35CA7295">
      <w:pPr>
        <w:tabs>
          <w:tab w:val="left" w:pos="1257"/>
        </w:tabs>
        <w:spacing w:after="0"/>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Ja _________________________________________________________________________,</w:t>
      </w:r>
    </w:p>
    <w:p w14:paraId="22A7A631" w14:textId="58F63FE6" w:rsidR="002C47BA" w:rsidRPr="008D4A59" w:rsidRDefault="35CA7295" w:rsidP="35CA7295">
      <w:pPr>
        <w:tabs>
          <w:tab w:val="left" w:pos="1257"/>
        </w:tabs>
        <w:jc w:val="center"/>
        <w:rPr>
          <w:rFonts w:ascii="Times New Roman" w:eastAsia="Times New Roman" w:hAnsi="Times New Roman" w:cs="Times New Roman"/>
          <w:i/>
          <w:iCs/>
          <w:sz w:val="24"/>
          <w:szCs w:val="24"/>
        </w:rPr>
      </w:pPr>
      <w:r w:rsidRPr="35CA7295">
        <w:rPr>
          <w:rFonts w:ascii="Times New Roman" w:eastAsia="Times New Roman" w:hAnsi="Times New Roman" w:cs="Times New Roman"/>
          <w:i/>
          <w:iCs/>
          <w:sz w:val="24"/>
          <w:szCs w:val="24"/>
        </w:rPr>
        <w:t>(umetnuti ime/naziv, adresa, OIB, odgovorne osobe)</w:t>
      </w:r>
    </w:p>
    <w:p w14:paraId="2E9C3707" w14:textId="4B62F08E" w:rsidR="008B14E9" w:rsidRDefault="35CA7295" w:rsidP="35CA7295">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dolje potpisani, kao osoba ovla</w:t>
      </w:r>
      <w:r w:rsidR="006C2DC9">
        <w:rPr>
          <w:rFonts w:ascii="Times New Roman" w:eastAsia="Times New Roman" w:hAnsi="Times New Roman" w:cs="Times New Roman"/>
          <w:sz w:val="24"/>
          <w:szCs w:val="24"/>
        </w:rPr>
        <w:t>štena za zastupanje Prijavitelja</w:t>
      </w:r>
    </w:p>
    <w:p w14:paraId="523C404C" w14:textId="77777777" w:rsidR="008B14E9" w:rsidRPr="008D4A59" w:rsidRDefault="008B14E9" w:rsidP="008B14E9">
      <w:pPr>
        <w:tabs>
          <w:tab w:val="left" w:pos="1257"/>
        </w:tabs>
        <w:spacing w:after="0"/>
        <w:jc w:val="center"/>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___________________________________________________________________________</w:t>
      </w:r>
    </w:p>
    <w:p w14:paraId="6C7B7C9F" w14:textId="0C0C2FC8" w:rsidR="008B14E9" w:rsidRPr="008D4A59" w:rsidRDefault="008B14E9" w:rsidP="008B14E9">
      <w:pPr>
        <w:tabs>
          <w:tab w:val="left" w:pos="1257"/>
        </w:tabs>
        <w:jc w:val="center"/>
        <w:rPr>
          <w:rFonts w:ascii="Times New Roman" w:eastAsia="Times New Roman" w:hAnsi="Times New Roman" w:cs="Times New Roman"/>
          <w:sz w:val="24"/>
          <w:szCs w:val="24"/>
        </w:rPr>
      </w:pPr>
      <w:r w:rsidRPr="35CA7295">
        <w:rPr>
          <w:rFonts w:ascii="Times New Roman" w:eastAsia="Times New Roman" w:hAnsi="Times New Roman" w:cs="Times New Roman"/>
          <w:i/>
          <w:iCs/>
          <w:sz w:val="24"/>
          <w:szCs w:val="24"/>
        </w:rPr>
        <w:t>(umetnuti</w:t>
      </w:r>
      <w:r>
        <w:rPr>
          <w:rFonts w:ascii="Times New Roman" w:eastAsia="Times New Roman" w:hAnsi="Times New Roman" w:cs="Times New Roman"/>
          <w:sz w:val="24"/>
          <w:szCs w:val="24"/>
        </w:rPr>
        <w:t xml:space="preserve"> </w:t>
      </w:r>
      <w:r w:rsidRPr="35CA7295">
        <w:rPr>
          <w:rFonts w:ascii="Times New Roman" w:eastAsia="Times New Roman" w:hAnsi="Times New Roman" w:cs="Times New Roman"/>
          <w:i/>
          <w:iCs/>
          <w:sz w:val="24"/>
          <w:szCs w:val="24"/>
        </w:rPr>
        <w:t>naziv</w:t>
      </w:r>
      <w:r>
        <w:rPr>
          <w:rFonts w:ascii="Times New Roman" w:eastAsia="Times New Roman" w:hAnsi="Times New Roman" w:cs="Times New Roman"/>
          <w:i/>
          <w:iCs/>
          <w:sz w:val="24"/>
          <w:szCs w:val="24"/>
        </w:rPr>
        <w:t xml:space="preserve"> Prijavitelja</w:t>
      </w:r>
      <w:r w:rsidRPr="35CA7295">
        <w:rPr>
          <w:rFonts w:ascii="Times New Roman" w:eastAsia="Times New Roman" w:hAnsi="Times New Roman" w:cs="Times New Roman"/>
          <w:i/>
          <w:iCs/>
          <w:sz w:val="24"/>
          <w:szCs w:val="24"/>
        </w:rPr>
        <w:t>)</w:t>
      </w:r>
    </w:p>
    <w:p w14:paraId="6F350800" w14:textId="77777777" w:rsidR="00535169" w:rsidRDefault="35CA7295" w:rsidP="35CA7295">
      <w:pPr>
        <w:tabs>
          <w:tab w:val="left" w:pos="1257"/>
        </w:tabs>
        <w:jc w:val="both"/>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osobno i u ime Prijavitelja</w:t>
      </w:r>
      <w:r w:rsidR="00535169">
        <w:rPr>
          <w:rFonts w:ascii="Times New Roman" w:eastAsia="Times New Roman" w:hAnsi="Times New Roman" w:cs="Times New Roman"/>
          <w:sz w:val="24"/>
          <w:szCs w:val="24"/>
        </w:rPr>
        <w:t>, za projektni prijedlog</w:t>
      </w:r>
    </w:p>
    <w:p w14:paraId="313B9AEA" w14:textId="77777777" w:rsidR="00535169" w:rsidRPr="008D4A59" w:rsidRDefault="00535169" w:rsidP="00535169">
      <w:pPr>
        <w:tabs>
          <w:tab w:val="left" w:pos="1257"/>
        </w:tabs>
        <w:spacing w:after="0"/>
        <w:jc w:val="center"/>
        <w:rPr>
          <w:rFonts w:ascii="Times New Roman" w:eastAsia="Times New Roman" w:hAnsi="Times New Roman" w:cs="Times New Roman"/>
          <w:sz w:val="24"/>
          <w:szCs w:val="24"/>
        </w:rPr>
      </w:pPr>
      <w:r w:rsidRPr="35CA7295">
        <w:rPr>
          <w:rFonts w:ascii="Times New Roman" w:eastAsia="Times New Roman" w:hAnsi="Times New Roman" w:cs="Times New Roman"/>
          <w:sz w:val="24"/>
          <w:szCs w:val="24"/>
        </w:rPr>
        <w:t>___________________________________________________________________________</w:t>
      </w:r>
    </w:p>
    <w:p w14:paraId="56B2C3D2" w14:textId="77777777" w:rsidR="00535169" w:rsidRDefault="00535169" w:rsidP="00535169">
      <w:pPr>
        <w:tabs>
          <w:tab w:val="left" w:pos="1257"/>
        </w:tabs>
        <w:jc w:val="center"/>
        <w:rPr>
          <w:rFonts w:ascii="Times New Roman" w:eastAsia="Times New Roman" w:hAnsi="Times New Roman" w:cs="Times New Roman"/>
          <w:i/>
          <w:iCs/>
          <w:sz w:val="24"/>
          <w:szCs w:val="24"/>
        </w:rPr>
      </w:pPr>
      <w:r w:rsidRPr="35CA7295">
        <w:rPr>
          <w:rFonts w:ascii="Times New Roman" w:eastAsia="Times New Roman" w:hAnsi="Times New Roman" w:cs="Times New Roman"/>
          <w:i/>
          <w:iCs/>
          <w:sz w:val="24"/>
          <w:szCs w:val="24"/>
        </w:rPr>
        <w:t>(umetnuti</w:t>
      </w:r>
      <w:r>
        <w:rPr>
          <w:rFonts w:ascii="Times New Roman" w:eastAsia="Times New Roman" w:hAnsi="Times New Roman" w:cs="Times New Roman"/>
          <w:sz w:val="24"/>
          <w:szCs w:val="24"/>
        </w:rPr>
        <w:t xml:space="preserve"> </w:t>
      </w:r>
      <w:r w:rsidRPr="35CA7295">
        <w:rPr>
          <w:rFonts w:ascii="Times New Roman" w:eastAsia="Times New Roman" w:hAnsi="Times New Roman" w:cs="Times New Roman"/>
          <w:i/>
          <w:iCs/>
          <w:sz w:val="24"/>
          <w:szCs w:val="24"/>
        </w:rPr>
        <w:t>naziv</w:t>
      </w:r>
      <w:r>
        <w:rPr>
          <w:rFonts w:ascii="Times New Roman" w:eastAsia="Times New Roman" w:hAnsi="Times New Roman" w:cs="Times New Roman"/>
          <w:i/>
          <w:iCs/>
          <w:sz w:val="24"/>
          <w:szCs w:val="24"/>
        </w:rPr>
        <w:t xml:space="preserve"> projektnog prijedloga</w:t>
      </w:r>
      <w:r w:rsidRPr="35CA7295">
        <w:rPr>
          <w:rFonts w:ascii="Times New Roman" w:eastAsia="Times New Roman" w:hAnsi="Times New Roman" w:cs="Times New Roman"/>
          <w:i/>
          <w:iCs/>
          <w:sz w:val="24"/>
          <w:szCs w:val="24"/>
        </w:rPr>
        <w:t>)</w:t>
      </w:r>
    </w:p>
    <w:p w14:paraId="0CFF920F" w14:textId="4569212C" w:rsidR="009B4768" w:rsidRDefault="009B4768" w:rsidP="009C2AD6">
      <w:pPr>
        <w:tabs>
          <w:tab w:val="left" w:pos="851"/>
        </w:tabs>
        <w:jc w:val="both"/>
        <w:rPr>
          <w:rFonts w:ascii="Times New Roman" w:eastAsia="Times New Roman" w:hAnsi="Times New Roman" w:cs="Times New Roman"/>
          <w:sz w:val="24"/>
          <w:szCs w:val="24"/>
        </w:rPr>
      </w:pPr>
    </w:p>
    <w:p w14:paraId="762CAB3D" w14:textId="1E02D4CD" w:rsidR="00530B82" w:rsidRDefault="00A22BF1" w:rsidP="009C2AD6">
      <w:pPr>
        <w:tabs>
          <w:tab w:val="left" w:pos="851"/>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w:t>
      </w:r>
      <w:r w:rsidR="00D27E7D" w:rsidRPr="00D27E7D">
        <w:rPr>
          <w:rFonts w:ascii="Times New Roman" w:eastAsia="Times New Roman" w:hAnsi="Times New Roman" w:cs="Times New Roman"/>
          <w:sz w:val="24"/>
          <w:szCs w:val="24"/>
        </w:rPr>
        <w:t>od materijalnom i kaznenom odgovornošću</w:t>
      </w:r>
      <w:r w:rsidR="0030161D">
        <w:rPr>
          <w:rFonts w:ascii="Times New Roman" w:eastAsia="Times New Roman" w:hAnsi="Times New Roman" w:cs="Times New Roman"/>
          <w:sz w:val="24"/>
          <w:szCs w:val="24"/>
        </w:rPr>
        <w:t xml:space="preserve">, </w:t>
      </w:r>
      <w:r w:rsidR="00D27E7D" w:rsidRPr="00D27E7D">
        <w:rPr>
          <w:rFonts w:ascii="Times New Roman" w:eastAsia="Times New Roman" w:hAnsi="Times New Roman" w:cs="Times New Roman"/>
          <w:sz w:val="24"/>
          <w:szCs w:val="24"/>
        </w:rPr>
        <w:t>u svoje ime i u ime Prijavitelja potvrđujem</w:t>
      </w:r>
      <w:r w:rsidR="00D27E7D">
        <w:rPr>
          <w:rFonts w:ascii="Times New Roman" w:eastAsia="Times New Roman" w:hAnsi="Times New Roman" w:cs="Times New Roman"/>
          <w:sz w:val="24"/>
          <w:szCs w:val="24"/>
        </w:rPr>
        <w:t xml:space="preserve"> </w:t>
      </w:r>
      <w:r w:rsidR="0030161D">
        <w:rPr>
          <w:rFonts w:ascii="Times New Roman" w:eastAsia="Times New Roman" w:hAnsi="Times New Roman" w:cs="Times New Roman"/>
          <w:sz w:val="24"/>
          <w:szCs w:val="24"/>
        </w:rPr>
        <w:t>dolje navedene podatke</w:t>
      </w:r>
      <w:r w:rsidR="00D96E03">
        <w:rPr>
          <w:rFonts w:ascii="Times New Roman" w:eastAsia="Times New Roman" w:hAnsi="Times New Roman" w:cs="Times New Roman"/>
          <w:sz w:val="24"/>
          <w:szCs w:val="24"/>
        </w:rPr>
        <w:t xml:space="preserve"> </w:t>
      </w:r>
      <w:r w:rsidR="00327855">
        <w:rPr>
          <w:rFonts w:ascii="Times New Roman" w:eastAsia="Times New Roman" w:hAnsi="Times New Roman" w:cs="Times New Roman"/>
          <w:sz w:val="24"/>
          <w:szCs w:val="24"/>
        </w:rPr>
        <w:t xml:space="preserve">za izvještajno razdoblje </w:t>
      </w:r>
      <w:r w:rsidR="0048777D">
        <w:rPr>
          <w:rFonts w:ascii="Times New Roman" w:eastAsia="Times New Roman" w:hAnsi="Times New Roman" w:cs="Times New Roman"/>
          <w:sz w:val="24"/>
          <w:szCs w:val="24"/>
        </w:rPr>
        <w:t>od _______</w:t>
      </w:r>
      <w:r w:rsidR="00146BDD">
        <w:rPr>
          <w:rFonts w:ascii="Times New Roman" w:eastAsia="Times New Roman" w:hAnsi="Times New Roman" w:cs="Times New Roman"/>
          <w:sz w:val="24"/>
          <w:szCs w:val="24"/>
        </w:rPr>
        <w:t>________</w:t>
      </w:r>
      <w:r w:rsidR="00327855">
        <w:rPr>
          <w:rFonts w:ascii="Times New Roman" w:eastAsia="Times New Roman" w:hAnsi="Times New Roman" w:cs="Times New Roman"/>
          <w:sz w:val="24"/>
          <w:szCs w:val="24"/>
        </w:rPr>
        <w:t xml:space="preserve">do_______________( </w:t>
      </w:r>
      <w:r w:rsidR="00327855" w:rsidRPr="0048777D">
        <w:rPr>
          <w:rFonts w:ascii="Times New Roman" w:eastAsia="Times New Roman" w:hAnsi="Times New Roman" w:cs="Times New Roman"/>
          <w:i/>
          <w:sz w:val="24"/>
          <w:szCs w:val="24"/>
        </w:rPr>
        <w:t>upisati datume</w:t>
      </w:r>
      <w:r w:rsidR="00327855">
        <w:rPr>
          <w:rFonts w:ascii="Times New Roman" w:eastAsia="Times New Roman" w:hAnsi="Times New Roman" w:cs="Times New Roman"/>
          <w:sz w:val="24"/>
          <w:szCs w:val="24"/>
        </w:rPr>
        <w:t>)</w:t>
      </w:r>
      <w:r w:rsidR="00B1058E">
        <w:rPr>
          <w:rFonts w:ascii="Times New Roman" w:eastAsia="Times New Roman" w:hAnsi="Times New Roman" w:cs="Times New Roman"/>
          <w:sz w:val="24"/>
          <w:szCs w:val="24"/>
        </w:rPr>
        <w:t xml:space="preserve"> (</w:t>
      </w:r>
      <w:r w:rsidR="00695986">
        <w:rPr>
          <w:rFonts w:ascii="Times New Roman" w:eastAsia="Times New Roman" w:hAnsi="Times New Roman" w:cs="Times New Roman"/>
          <w:sz w:val="24"/>
          <w:szCs w:val="24"/>
        </w:rPr>
        <w:t xml:space="preserve">izvještajno razdoblje Zahtjeva za nadoknadom </w:t>
      </w:r>
      <w:r w:rsidR="0048777D">
        <w:rPr>
          <w:rFonts w:ascii="Times New Roman" w:eastAsia="Times New Roman" w:hAnsi="Times New Roman" w:cs="Times New Roman"/>
          <w:sz w:val="24"/>
          <w:szCs w:val="24"/>
        </w:rPr>
        <w:t>sredstava</w:t>
      </w:r>
      <w:r w:rsidR="00695986">
        <w:rPr>
          <w:rFonts w:ascii="Times New Roman" w:eastAsia="Times New Roman" w:hAnsi="Times New Roman" w:cs="Times New Roman"/>
          <w:sz w:val="24"/>
          <w:szCs w:val="24"/>
        </w:rPr>
        <w:t xml:space="preserve"> uz koji se prilaže </w:t>
      </w:r>
      <w:r w:rsidR="0048777D">
        <w:rPr>
          <w:rFonts w:ascii="Times New Roman" w:eastAsia="Times New Roman" w:hAnsi="Times New Roman" w:cs="Times New Roman"/>
          <w:sz w:val="24"/>
          <w:szCs w:val="24"/>
        </w:rPr>
        <w:t>predmetna izjava o pokazateljima)</w:t>
      </w:r>
      <w:r w:rsidR="00D27E7D">
        <w:rPr>
          <w:rFonts w:ascii="Times New Roman" w:eastAsia="Times New Roman" w:hAnsi="Times New Roman" w:cs="Times New Roman"/>
          <w:sz w:val="24"/>
          <w:szCs w:val="24"/>
        </w:rPr>
        <w:t>:</w:t>
      </w:r>
    </w:p>
    <w:p w14:paraId="76777961" w14:textId="77777777" w:rsidR="000F63AD" w:rsidRPr="001672E8" w:rsidRDefault="000F63AD" w:rsidP="000F63AD">
      <w:pPr>
        <w:pStyle w:val="NoSpacing"/>
        <w:spacing w:after="240"/>
        <w:rPr>
          <w:b/>
          <w:i/>
          <w:u w:val="single"/>
        </w:rPr>
      </w:pPr>
      <w:r w:rsidRPr="001672E8">
        <w:rPr>
          <w:b/>
          <w:i/>
          <w:color w:val="00486E"/>
          <w:u w:val="single"/>
        </w:rPr>
        <w:t>Pokazatelji neposrednih rezultata specifičnih za program prema investicijskom prioritetu (IP 2a):</w:t>
      </w:r>
    </w:p>
    <w:tbl>
      <w:tblPr>
        <w:tblStyle w:val="TableGrid11"/>
        <w:tblW w:w="9067" w:type="dxa"/>
        <w:jc w:val="center"/>
        <w:tblLayout w:type="fixed"/>
        <w:tblLook w:val="04A0" w:firstRow="1" w:lastRow="0" w:firstColumn="1" w:lastColumn="0" w:noHBand="0" w:noVBand="1"/>
      </w:tblPr>
      <w:tblGrid>
        <w:gridCol w:w="4248"/>
        <w:gridCol w:w="1276"/>
        <w:gridCol w:w="1701"/>
        <w:gridCol w:w="1842"/>
      </w:tblGrid>
      <w:tr w:rsidR="00862F84" w:rsidRPr="0048777D" w14:paraId="204D41F2" w14:textId="423E2FB2" w:rsidTr="006A52E8">
        <w:trPr>
          <w:tblHeader/>
          <w:jc w:val="center"/>
        </w:trPr>
        <w:tc>
          <w:tcPr>
            <w:tcW w:w="4248" w:type="dxa"/>
            <w:shd w:val="clear" w:color="auto" w:fill="0093DD"/>
            <w:vAlign w:val="center"/>
          </w:tcPr>
          <w:p w14:paraId="544D4B51" w14:textId="77777777" w:rsidR="00862F84" w:rsidRPr="0048777D" w:rsidRDefault="00862F84" w:rsidP="00EE375E">
            <w:pPr>
              <w:jc w:val="center"/>
              <w:rPr>
                <w:rFonts w:ascii="Times New Roman" w:hAnsi="Times New Roman" w:cs="Times New Roman"/>
                <w:b/>
                <w:i/>
              </w:rPr>
            </w:pPr>
            <w:r w:rsidRPr="0048777D">
              <w:rPr>
                <w:rFonts w:ascii="Times New Roman" w:hAnsi="Times New Roman" w:cs="Times New Roman"/>
                <w:b/>
                <w:i/>
              </w:rPr>
              <w:t>Pokazatelj neposrednih rezultata</w:t>
            </w:r>
          </w:p>
        </w:tc>
        <w:tc>
          <w:tcPr>
            <w:tcW w:w="1276" w:type="dxa"/>
            <w:shd w:val="clear" w:color="auto" w:fill="0093DD"/>
            <w:vAlign w:val="center"/>
          </w:tcPr>
          <w:p w14:paraId="344F4615" w14:textId="77777777" w:rsidR="00862F84" w:rsidRPr="0048777D" w:rsidRDefault="00862F84" w:rsidP="00EE375E">
            <w:pPr>
              <w:jc w:val="center"/>
              <w:rPr>
                <w:rFonts w:ascii="Times New Roman" w:hAnsi="Times New Roman" w:cs="Times New Roman"/>
                <w:b/>
                <w:i/>
              </w:rPr>
            </w:pPr>
            <w:r w:rsidRPr="0048777D">
              <w:rPr>
                <w:rFonts w:ascii="Times New Roman" w:hAnsi="Times New Roman" w:cs="Times New Roman"/>
                <w:b/>
                <w:i/>
              </w:rPr>
              <w:t>Jedinica mjere</w:t>
            </w:r>
          </w:p>
        </w:tc>
        <w:tc>
          <w:tcPr>
            <w:tcW w:w="1701" w:type="dxa"/>
            <w:shd w:val="clear" w:color="auto" w:fill="0093DD"/>
            <w:vAlign w:val="center"/>
          </w:tcPr>
          <w:p w14:paraId="60405D6E" w14:textId="76CC86ED" w:rsidR="00862F84" w:rsidRPr="0048777D" w:rsidRDefault="00862F84" w:rsidP="00EE375E">
            <w:pPr>
              <w:jc w:val="center"/>
              <w:rPr>
                <w:rFonts w:ascii="Times New Roman" w:hAnsi="Times New Roman" w:cs="Times New Roman"/>
                <w:b/>
                <w:i/>
              </w:rPr>
            </w:pPr>
            <w:r>
              <w:rPr>
                <w:rFonts w:ascii="Times New Roman" w:hAnsi="Times New Roman" w:cs="Times New Roman"/>
                <w:b/>
                <w:i/>
              </w:rPr>
              <w:t>Doprinos</w:t>
            </w:r>
          </w:p>
        </w:tc>
        <w:tc>
          <w:tcPr>
            <w:tcW w:w="1842" w:type="dxa"/>
            <w:shd w:val="clear" w:color="auto" w:fill="0093DD"/>
            <w:vAlign w:val="center"/>
          </w:tcPr>
          <w:p w14:paraId="66B88D96" w14:textId="7DB667B3" w:rsidR="00862F84" w:rsidRPr="0048777D" w:rsidRDefault="00862F84" w:rsidP="00EE375E">
            <w:pPr>
              <w:jc w:val="center"/>
              <w:rPr>
                <w:rFonts w:ascii="Times New Roman" w:hAnsi="Times New Roman" w:cs="Times New Roman"/>
                <w:b/>
                <w:i/>
              </w:rPr>
            </w:pPr>
            <w:r>
              <w:rPr>
                <w:rFonts w:ascii="Times New Roman" w:hAnsi="Times New Roman" w:cs="Times New Roman"/>
                <w:b/>
                <w:i/>
              </w:rPr>
              <w:t>Kumulativni d</w:t>
            </w:r>
            <w:r w:rsidRPr="00B1058E">
              <w:rPr>
                <w:rFonts w:ascii="Times New Roman" w:hAnsi="Times New Roman" w:cs="Times New Roman"/>
                <w:b/>
                <w:i/>
              </w:rPr>
              <w:t>oprinos</w:t>
            </w:r>
            <w:r>
              <w:rPr>
                <w:rFonts w:ascii="Times New Roman" w:hAnsi="Times New Roman" w:cs="Times New Roman"/>
                <w:b/>
                <w:i/>
              </w:rPr>
              <w:t xml:space="preserve"> </w:t>
            </w:r>
            <w:r w:rsidR="00B1058E">
              <w:rPr>
                <w:rFonts w:ascii="Times New Roman" w:hAnsi="Times New Roman" w:cs="Times New Roman"/>
                <w:b/>
                <w:i/>
              </w:rPr>
              <w:t>tijekom provedbe projekta</w:t>
            </w:r>
          </w:p>
        </w:tc>
      </w:tr>
      <w:tr w:rsidR="00862F84" w:rsidRPr="0048777D" w14:paraId="55E6A2B4" w14:textId="511CB019" w:rsidTr="006A52E8">
        <w:trPr>
          <w:jc w:val="center"/>
        </w:trPr>
        <w:tc>
          <w:tcPr>
            <w:tcW w:w="4248" w:type="dxa"/>
            <w:shd w:val="clear" w:color="auto" w:fill="0093DD"/>
            <w:vAlign w:val="center"/>
          </w:tcPr>
          <w:p w14:paraId="758BCD31" w14:textId="77777777" w:rsidR="00862F84" w:rsidRDefault="00862F84" w:rsidP="00CD5310">
            <w:pPr>
              <w:rPr>
                <w:rFonts w:ascii="Times New Roman" w:hAnsi="Times New Roman" w:cs="Times New Roman"/>
                <w:color w:val="FFFFFF" w:themeColor="background1"/>
              </w:rPr>
            </w:pPr>
            <w:r w:rsidRPr="0048777D">
              <w:rPr>
                <w:rFonts w:ascii="Times New Roman" w:hAnsi="Times New Roman" w:cs="Times New Roman"/>
                <w:color w:val="FFFFFF" w:themeColor="background1"/>
              </w:rPr>
              <w:t>Infrastruktura informacijskih i komunikacijskih tehnologija: Broj dodatnih kućanstava koja imaju širokopojasni pristup od najmanje 30 Mbit/s; KOD: CO10-N</w:t>
            </w:r>
          </w:p>
          <w:p w14:paraId="4EE7937D" w14:textId="36A86732" w:rsidR="00106E3C" w:rsidRPr="0048777D" w:rsidRDefault="00106E3C" w:rsidP="00CD5310">
            <w:pPr>
              <w:rPr>
                <w:rFonts w:ascii="Times New Roman" w:hAnsi="Times New Roman" w:cs="Times New Roman"/>
                <w:color w:val="FFFFFF" w:themeColor="background1"/>
              </w:rPr>
            </w:pPr>
          </w:p>
        </w:tc>
        <w:tc>
          <w:tcPr>
            <w:tcW w:w="1276" w:type="dxa"/>
            <w:shd w:val="clear" w:color="auto" w:fill="0093DD"/>
            <w:vAlign w:val="center"/>
          </w:tcPr>
          <w:p w14:paraId="2512138E" w14:textId="77777777" w:rsidR="00862F84" w:rsidRPr="0048777D" w:rsidRDefault="00862F84" w:rsidP="00CD5310">
            <w:pPr>
              <w:rPr>
                <w:rFonts w:ascii="Times New Roman" w:hAnsi="Times New Roman" w:cs="Times New Roman"/>
                <w:color w:val="FFFFFF" w:themeColor="background1"/>
              </w:rPr>
            </w:pPr>
            <w:r w:rsidRPr="0048777D">
              <w:rPr>
                <w:rFonts w:ascii="Times New Roman" w:hAnsi="Times New Roman" w:cs="Times New Roman"/>
                <w:color w:val="FFFFFF" w:themeColor="background1"/>
              </w:rPr>
              <w:t>Kućanstva</w:t>
            </w:r>
            <w:r w:rsidRPr="0048777D">
              <w:rPr>
                <w:rStyle w:val="FootnoteReference"/>
                <w:rFonts w:ascii="Times New Roman" w:hAnsi="Times New Roman"/>
                <w:iCs/>
                <w:color w:val="FFFFFF" w:themeColor="background1"/>
              </w:rPr>
              <w:footnoteReference w:id="1"/>
            </w:r>
          </w:p>
        </w:tc>
        <w:tc>
          <w:tcPr>
            <w:tcW w:w="1701" w:type="dxa"/>
            <w:shd w:val="clear" w:color="auto" w:fill="0093DD"/>
          </w:tcPr>
          <w:p w14:paraId="070E97EA" w14:textId="51C3EF8B" w:rsidR="00862F84" w:rsidRPr="0048777D" w:rsidRDefault="00862F84" w:rsidP="00CD5310">
            <w:pPr>
              <w:spacing w:before="240"/>
              <w:rPr>
                <w:rFonts w:ascii="Times New Roman" w:hAnsi="Times New Roman" w:cs="Times New Roman"/>
                <w:color w:val="FFFFFF" w:themeColor="background1"/>
              </w:rPr>
            </w:pPr>
          </w:p>
        </w:tc>
        <w:tc>
          <w:tcPr>
            <w:tcW w:w="1842" w:type="dxa"/>
            <w:shd w:val="clear" w:color="auto" w:fill="0093DD"/>
          </w:tcPr>
          <w:p w14:paraId="549C8B8B" w14:textId="77777777" w:rsidR="00862F84" w:rsidRPr="0048777D" w:rsidRDefault="00862F84" w:rsidP="00CD5310">
            <w:pPr>
              <w:rPr>
                <w:rFonts w:ascii="Times New Roman" w:hAnsi="Times New Roman" w:cs="Times New Roman"/>
                <w:color w:val="FFFFFF" w:themeColor="background1"/>
              </w:rPr>
            </w:pPr>
          </w:p>
        </w:tc>
      </w:tr>
      <w:tr w:rsidR="00862F84" w:rsidRPr="0048777D" w14:paraId="4BBB8E8F" w14:textId="14A232E2" w:rsidTr="006A52E8">
        <w:trPr>
          <w:trHeight w:val="1530"/>
          <w:jc w:val="center"/>
        </w:trPr>
        <w:tc>
          <w:tcPr>
            <w:tcW w:w="4248" w:type="dxa"/>
            <w:shd w:val="clear" w:color="auto" w:fill="0093DD"/>
            <w:vAlign w:val="center"/>
          </w:tcPr>
          <w:p w14:paraId="0BFCC429" w14:textId="77777777" w:rsidR="00862F84" w:rsidRPr="0048777D" w:rsidRDefault="00862F84" w:rsidP="00CD5310">
            <w:pPr>
              <w:rPr>
                <w:rFonts w:ascii="Times New Roman" w:hAnsi="Times New Roman" w:cs="Times New Roman"/>
                <w:color w:val="FFFFFF" w:themeColor="background1"/>
              </w:rPr>
            </w:pPr>
            <w:r w:rsidRPr="0048777D">
              <w:rPr>
                <w:rFonts w:ascii="Times New Roman" w:hAnsi="Times New Roman" w:cs="Times New Roman"/>
                <w:color w:val="FFFFFF" w:themeColor="background1"/>
              </w:rPr>
              <w:t>Privatna ulaganja koja odgovaraju javnoj potpori za projekte razvoja širokopojasnog pristupa; KOD: 2a12-N</w:t>
            </w:r>
          </w:p>
          <w:p w14:paraId="7AFE1A87" w14:textId="77777777" w:rsidR="00862F84" w:rsidRPr="0048777D" w:rsidRDefault="00862F84" w:rsidP="00CD5310">
            <w:pPr>
              <w:rPr>
                <w:rFonts w:ascii="Times New Roman" w:hAnsi="Times New Roman" w:cs="Times New Roman"/>
              </w:rPr>
            </w:pPr>
            <w:r w:rsidRPr="0048777D">
              <w:rPr>
                <w:rFonts w:ascii="Times New Roman" w:hAnsi="Times New Roman" w:cs="Times New Roman"/>
                <w:color w:val="FFFFFF" w:themeColor="background1"/>
              </w:rPr>
              <w:t>(Nije primjenjivo za projekte u investicijskom modelu B)</w:t>
            </w:r>
          </w:p>
        </w:tc>
        <w:tc>
          <w:tcPr>
            <w:tcW w:w="1276" w:type="dxa"/>
            <w:shd w:val="clear" w:color="auto" w:fill="0093DD"/>
            <w:vAlign w:val="center"/>
          </w:tcPr>
          <w:p w14:paraId="014CB1BF" w14:textId="77777777" w:rsidR="00862F84" w:rsidRPr="0048777D" w:rsidRDefault="00862F84" w:rsidP="00CD5310">
            <w:pPr>
              <w:rPr>
                <w:rFonts w:ascii="Times New Roman" w:hAnsi="Times New Roman" w:cs="Times New Roman"/>
                <w:color w:val="FFFFFF" w:themeColor="background1"/>
              </w:rPr>
            </w:pPr>
            <w:r w:rsidRPr="0048777D">
              <w:rPr>
                <w:rFonts w:ascii="Times New Roman" w:hAnsi="Times New Roman" w:cs="Times New Roman"/>
                <w:color w:val="FFFFFF" w:themeColor="background1"/>
              </w:rPr>
              <w:t>kn</w:t>
            </w:r>
          </w:p>
        </w:tc>
        <w:tc>
          <w:tcPr>
            <w:tcW w:w="1701" w:type="dxa"/>
            <w:shd w:val="clear" w:color="auto" w:fill="0093DD"/>
          </w:tcPr>
          <w:p w14:paraId="371C176D" w14:textId="64C98202" w:rsidR="00862F84" w:rsidRPr="0048777D" w:rsidRDefault="00862F84" w:rsidP="00CD5310">
            <w:pPr>
              <w:spacing w:before="240" w:after="240"/>
              <w:rPr>
                <w:rFonts w:ascii="Times New Roman" w:hAnsi="Times New Roman" w:cs="Times New Roman"/>
                <w:color w:val="FFFFFF" w:themeColor="background1"/>
              </w:rPr>
            </w:pPr>
          </w:p>
        </w:tc>
        <w:tc>
          <w:tcPr>
            <w:tcW w:w="1842" w:type="dxa"/>
            <w:shd w:val="clear" w:color="auto" w:fill="0093DD"/>
          </w:tcPr>
          <w:p w14:paraId="2D86C458" w14:textId="77777777" w:rsidR="00862F84" w:rsidRPr="0048777D" w:rsidRDefault="00862F84" w:rsidP="00CD5310">
            <w:pPr>
              <w:rPr>
                <w:rFonts w:ascii="Times New Roman" w:hAnsi="Times New Roman" w:cs="Times New Roman"/>
                <w:color w:val="FFFFFF" w:themeColor="background1"/>
              </w:rPr>
            </w:pPr>
          </w:p>
        </w:tc>
      </w:tr>
    </w:tbl>
    <w:p w14:paraId="7523C08F" w14:textId="67F83F6B" w:rsidR="000F63AD" w:rsidRDefault="000F63AD" w:rsidP="009C2AD6">
      <w:pPr>
        <w:tabs>
          <w:tab w:val="left" w:pos="851"/>
        </w:tabs>
        <w:jc w:val="both"/>
        <w:rPr>
          <w:rFonts w:ascii="Times New Roman" w:eastAsia="Times New Roman" w:hAnsi="Times New Roman" w:cs="Times New Roman"/>
        </w:rPr>
      </w:pPr>
    </w:p>
    <w:p w14:paraId="70126F2C" w14:textId="63616637" w:rsidR="000F63AD" w:rsidRPr="0048777D" w:rsidRDefault="000F63AD" w:rsidP="000F63AD">
      <w:pPr>
        <w:spacing w:before="240" w:after="240"/>
        <w:rPr>
          <w:rFonts w:ascii="Times New Roman" w:hAnsi="Times New Roman" w:cs="Times New Roman"/>
          <w:b/>
          <w:i/>
          <w:color w:val="00486E"/>
          <w:u w:val="single"/>
        </w:rPr>
      </w:pPr>
      <w:r w:rsidRPr="0048777D">
        <w:rPr>
          <w:rFonts w:ascii="Times New Roman" w:hAnsi="Times New Roman" w:cs="Times New Roman"/>
          <w:b/>
          <w:i/>
          <w:color w:val="00486E"/>
          <w:u w:val="single"/>
        </w:rPr>
        <w:lastRenderedPageBreak/>
        <w:t>Pokazatelji na razini Ograničenog poziva:</w:t>
      </w:r>
    </w:p>
    <w:tbl>
      <w:tblPr>
        <w:tblStyle w:val="TableGrid11"/>
        <w:tblW w:w="0" w:type="auto"/>
        <w:jc w:val="center"/>
        <w:tblLook w:val="04A0" w:firstRow="1" w:lastRow="0" w:firstColumn="1" w:lastColumn="0" w:noHBand="0" w:noVBand="1"/>
      </w:tblPr>
      <w:tblGrid>
        <w:gridCol w:w="3964"/>
        <w:gridCol w:w="1418"/>
        <w:gridCol w:w="1701"/>
        <w:gridCol w:w="1843"/>
      </w:tblGrid>
      <w:tr w:rsidR="00106E3C" w:rsidRPr="0048777D" w14:paraId="5DA5C5EC" w14:textId="77777777" w:rsidTr="006A52E8">
        <w:trPr>
          <w:tblHeader/>
          <w:jc w:val="center"/>
        </w:trPr>
        <w:tc>
          <w:tcPr>
            <w:tcW w:w="3964" w:type="dxa"/>
            <w:shd w:val="clear" w:color="auto" w:fill="0093DD"/>
            <w:vAlign w:val="center"/>
          </w:tcPr>
          <w:p w14:paraId="6E51F978" w14:textId="77777777" w:rsidR="00106E3C" w:rsidRPr="0048777D" w:rsidRDefault="00106E3C" w:rsidP="00106E3C">
            <w:pPr>
              <w:rPr>
                <w:rFonts w:ascii="Times New Roman" w:hAnsi="Times New Roman" w:cs="Times New Roman"/>
                <w:b/>
                <w:i/>
                <w:color w:val="000000" w:themeColor="text1"/>
              </w:rPr>
            </w:pPr>
            <w:r w:rsidRPr="0048777D">
              <w:rPr>
                <w:rFonts w:ascii="Times New Roman" w:hAnsi="Times New Roman" w:cs="Times New Roman"/>
                <w:b/>
                <w:i/>
                <w:color w:val="000000" w:themeColor="text1"/>
              </w:rPr>
              <w:t>Pokazatelj Ograničenog poziva</w:t>
            </w:r>
          </w:p>
        </w:tc>
        <w:tc>
          <w:tcPr>
            <w:tcW w:w="1418" w:type="dxa"/>
            <w:shd w:val="clear" w:color="auto" w:fill="0093DD"/>
            <w:vAlign w:val="center"/>
          </w:tcPr>
          <w:p w14:paraId="59DC58E5" w14:textId="6FA298FC" w:rsidR="00106E3C" w:rsidRPr="00106E3C" w:rsidRDefault="00106E3C" w:rsidP="00106E3C">
            <w:pPr>
              <w:jc w:val="center"/>
              <w:rPr>
                <w:rFonts w:ascii="Times New Roman" w:hAnsi="Times New Roman" w:cs="Times New Roman"/>
                <w:i/>
                <w:color w:val="000000" w:themeColor="text1"/>
              </w:rPr>
            </w:pPr>
            <w:r w:rsidRPr="0048777D">
              <w:rPr>
                <w:rFonts w:ascii="Times New Roman" w:hAnsi="Times New Roman" w:cs="Times New Roman"/>
                <w:b/>
                <w:i/>
              </w:rPr>
              <w:t>Jedinica mjere</w:t>
            </w:r>
          </w:p>
        </w:tc>
        <w:tc>
          <w:tcPr>
            <w:tcW w:w="1701" w:type="dxa"/>
            <w:shd w:val="clear" w:color="auto" w:fill="0093DD"/>
            <w:vAlign w:val="center"/>
          </w:tcPr>
          <w:p w14:paraId="26828FE8" w14:textId="4BD3FC33" w:rsidR="00106E3C" w:rsidRPr="00106E3C" w:rsidRDefault="00106E3C" w:rsidP="00106E3C">
            <w:pPr>
              <w:jc w:val="center"/>
              <w:rPr>
                <w:rFonts w:ascii="Times New Roman" w:hAnsi="Times New Roman" w:cs="Times New Roman"/>
                <w:i/>
                <w:color w:val="000000" w:themeColor="text1"/>
              </w:rPr>
            </w:pPr>
            <w:r>
              <w:rPr>
                <w:rFonts w:ascii="Times New Roman" w:hAnsi="Times New Roman" w:cs="Times New Roman"/>
                <w:b/>
                <w:i/>
              </w:rPr>
              <w:t>Doprinos</w:t>
            </w:r>
          </w:p>
        </w:tc>
        <w:tc>
          <w:tcPr>
            <w:tcW w:w="1843" w:type="dxa"/>
            <w:shd w:val="clear" w:color="auto" w:fill="0093DD"/>
            <w:vAlign w:val="center"/>
          </w:tcPr>
          <w:p w14:paraId="0C1F4E26" w14:textId="1E7F05B9" w:rsidR="00106E3C" w:rsidRPr="00106E3C" w:rsidRDefault="00106E3C" w:rsidP="00106E3C">
            <w:pPr>
              <w:jc w:val="center"/>
              <w:rPr>
                <w:rFonts w:ascii="Times New Roman" w:hAnsi="Times New Roman" w:cs="Times New Roman"/>
                <w:i/>
                <w:color w:val="000000" w:themeColor="text1"/>
              </w:rPr>
            </w:pPr>
            <w:r>
              <w:rPr>
                <w:rFonts w:ascii="Times New Roman" w:hAnsi="Times New Roman" w:cs="Times New Roman"/>
                <w:b/>
                <w:i/>
              </w:rPr>
              <w:t>Kumulativni d</w:t>
            </w:r>
            <w:r w:rsidRPr="00B1058E">
              <w:rPr>
                <w:rFonts w:ascii="Times New Roman" w:hAnsi="Times New Roman" w:cs="Times New Roman"/>
                <w:b/>
                <w:i/>
              </w:rPr>
              <w:t>oprinos</w:t>
            </w:r>
            <w:r>
              <w:rPr>
                <w:rFonts w:ascii="Times New Roman" w:hAnsi="Times New Roman" w:cs="Times New Roman"/>
                <w:b/>
                <w:i/>
              </w:rPr>
              <w:t xml:space="preserve"> tijekom provedbe projekta</w:t>
            </w:r>
          </w:p>
        </w:tc>
      </w:tr>
      <w:tr w:rsidR="00106E3C" w:rsidRPr="0048777D" w14:paraId="10D00108" w14:textId="77777777" w:rsidTr="006A52E8">
        <w:trPr>
          <w:jc w:val="center"/>
        </w:trPr>
        <w:tc>
          <w:tcPr>
            <w:tcW w:w="3964" w:type="dxa"/>
            <w:shd w:val="clear" w:color="auto" w:fill="0093DD"/>
            <w:vAlign w:val="center"/>
          </w:tcPr>
          <w:p w14:paraId="3BA6DF0D" w14:textId="452803A9" w:rsidR="00106E3C" w:rsidRPr="0048777D" w:rsidRDefault="00106E3C" w:rsidP="00CD5310">
            <w:pPr>
              <w:rPr>
                <w:rFonts w:ascii="Times New Roman" w:hAnsi="Times New Roman" w:cs="Times New Roman"/>
                <w:color w:val="FFFFFF" w:themeColor="background1"/>
              </w:rPr>
            </w:pPr>
            <w:bookmarkStart w:id="1" w:name="_Hlk523408024"/>
            <w:r w:rsidRPr="0048777D">
              <w:rPr>
                <w:rFonts w:ascii="Times New Roman" w:hAnsi="Times New Roman" w:cs="Times New Roman"/>
                <w:color w:val="FFFFFF" w:themeColor="background1"/>
              </w:rPr>
              <w:t>Broj dodatnih stanova kojima je omogućen širokopojasni pristup s brzinom preuzimanja od najmanje 40 Mbit/s i brzinom učitavanja od najmanje 5 Mbit/s</w:t>
            </w:r>
            <w:bookmarkEnd w:id="1"/>
            <w:r w:rsidRPr="0048777D">
              <w:rPr>
                <w:rFonts w:ascii="Times New Roman" w:hAnsi="Times New Roman" w:cs="Times New Roman"/>
                <w:color w:val="FFFFFF" w:themeColor="background1"/>
              </w:rPr>
              <w:t xml:space="preserve">; </w:t>
            </w:r>
            <w:r w:rsidRPr="0048777D">
              <w:rPr>
                <w:rFonts w:ascii="Times New Roman" w:hAnsi="Times New Roman" w:cs="Times New Roman"/>
                <w:color w:val="FFFFFF" w:themeColor="background1"/>
                <w:highlight w:val="red"/>
              </w:rPr>
              <w:t xml:space="preserve">KOD: </w:t>
            </w:r>
          </w:p>
        </w:tc>
        <w:tc>
          <w:tcPr>
            <w:tcW w:w="1418" w:type="dxa"/>
            <w:shd w:val="clear" w:color="auto" w:fill="0093DD"/>
            <w:vAlign w:val="center"/>
          </w:tcPr>
          <w:p w14:paraId="0BC7DA48" w14:textId="77777777" w:rsidR="00106E3C" w:rsidRPr="0048777D" w:rsidRDefault="00106E3C" w:rsidP="00CD5310">
            <w:pPr>
              <w:rPr>
                <w:rFonts w:ascii="Times New Roman" w:hAnsi="Times New Roman" w:cs="Times New Roman"/>
                <w:color w:val="FFFFFF" w:themeColor="background1"/>
              </w:rPr>
            </w:pPr>
            <w:r w:rsidRPr="0048777D">
              <w:rPr>
                <w:rFonts w:ascii="Times New Roman" w:hAnsi="Times New Roman" w:cs="Times New Roman"/>
                <w:color w:val="FFFFFF" w:themeColor="background1"/>
              </w:rPr>
              <w:t>Stan</w:t>
            </w:r>
            <w:r w:rsidRPr="0048777D">
              <w:rPr>
                <w:rStyle w:val="FootnoteReference"/>
                <w:rFonts w:ascii="Times New Roman" w:hAnsi="Times New Roman"/>
                <w:iCs/>
                <w:color w:val="FFFFFF" w:themeColor="background1"/>
              </w:rPr>
              <w:footnoteReference w:id="2"/>
            </w:r>
            <w:r w:rsidRPr="0048777D">
              <w:rPr>
                <w:rFonts w:ascii="Times New Roman" w:hAnsi="Times New Roman" w:cs="Times New Roman"/>
                <w:color w:val="FFFFFF" w:themeColor="background1"/>
              </w:rPr>
              <w:t xml:space="preserve"> </w:t>
            </w:r>
          </w:p>
        </w:tc>
        <w:tc>
          <w:tcPr>
            <w:tcW w:w="1701" w:type="dxa"/>
            <w:shd w:val="clear" w:color="auto" w:fill="0093DD"/>
          </w:tcPr>
          <w:p w14:paraId="5D040E26" w14:textId="77777777" w:rsidR="00106E3C" w:rsidRPr="0048777D" w:rsidRDefault="00106E3C" w:rsidP="00CD5310">
            <w:pPr>
              <w:rPr>
                <w:rFonts w:ascii="Times New Roman" w:hAnsi="Times New Roman" w:cs="Times New Roman"/>
                <w:color w:val="FFFFFF" w:themeColor="background1"/>
              </w:rPr>
            </w:pPr>
          </w:p>
        </w:tc>
        <w:tc>
          <w:tcPr>
            <w:tcW w:w="1843" w:type="dxa"/>
            <w:shd w:val="clear" w:color="auto" w:fill="0093DD"/>
          </w:tcPr>
          <w:p w14:paraId="7F0B57E8" w14:textId="77777777" w:rsidR="00106E3C" w:rsidRPr="0048777D" w:rsidRDefault="00106E3C" w:rsidP="00CD5310">
            <w:pPr>
              <w:rPr>
                <w:rFonts w:ascii="Times New Roman" w:hAnsi="Times New Roman" w:cs="Times New Roman"/>
                <w:color w:val="FFFFFF" w:themeColor="background1"/>
              </w:rPr>
            </w:pPr>
          </w:p>
        </w:tc>
      </w:tr>
    </w:tbl>
    <w:p w14:paraId="453C3021" w14:textId="196268DF" w:rsidR="00106E3C" w:rsidRPr="00FE1523" w:rsidRDefault="00413021" w:rsidP="00637301">
      <w:pPr>
        <w:tabs>
          <w:tab w:val="left" w:pos="1257"/>
        </w:tabs>
        <w:spacing w:before="120"/>
        <w:jc w:val="both"/>
        <w:rPr>
          <w:rFonts w:ascii="Times New Roman" w:eastAsia="Times New Roman" w:hAnsi="Times New Roman" w:cs="Times New Roman"/>
          <w:sz w:val="24"/>
          <w:szCs w:val="24"/>
        </w:rPr>
      </w:pPr>
      <w:bookmarkStart w:id="2" w:name="_Hlk2238296"/>
      <w:r w:rsidRPr="00637301">
        <w:rPr>
          <w:rFonts w:ascii="Times New Roman" w:eastAsia="Times New Roman" w:hAnsi="Times New Roman" w:cs="Times New Roman"/>
          <w:sz w:val="24"/>
          <w:szCs w:val="24"/>
        </w:rPr>
        <w:t>Potpisom ove Izjave osobno i u ime Prijavitelja potvrđujem</w:t>
      </w:r>
      <w:r w:rsidR="009F247B" w:rsidRPr="00637301">
        <w:rPr>
          <w:rFonts w:ascii="Times New Roman" w:eastAsia="Times New Roman" w:hAnsi="Times New Roman" w:cs="Times New Roman"/>
          <w:sz w:val="24"/>
          <w:szCs w:val="24"/>
        </w:rPr>
        <w:t xml:space="preserve"> </w:t>
      </w:r>
      <w:r w:rsidR="004C21A1" w:rsidRPr="00637301">
        <w:rPr>
          <w:rFonts w:ascii="Times New Roman" w:eastAsia="Times New Roman" w:hAnsi="Times New Roman" w:cs="Times New Roman"/>
          <w:sz w:val="24"/>
          <w:szCs w:val="24"/>
        </w:rPr>
        <w:t xml:space="preserve">metodologiju izračuna ostvarenja pokazatelja </w:t>
      </w:r>
      <w:r w:rsidR="00D16E43" w:rsidRPr="00637301">
        <w:rPr>
          <w:rFonts w:ascii="Times New Roman" w:eastAsia="Times New Roman" w:hAnsi="Times New Roman" w:cs="Times New Roman"/>
          <w:sz w:val="24"/>
          <w:szCs w:val="24"/>
        </w:rPr>
        <w:t>koja je kako slijedi (</w:t>
      </w:r>
      <w:r w:rsidR="00D16E43" w:rsidRPr="00637301">
        <w:rPr>
          <w:rFonts w:ascii="Times New Roman" w:eastAsia="Times New Roman" w:hAnsi="Times New Roman" w:cs="Times New Roman"/>
          <w:i/>
          <w:sz w:val="24"/>
          <w:szCs w:val="24"/>
        </w:rPr>
        <w:t>opisati jasnu i detaljnu metodologiju izračuna ostvarenja pojedinog pokazatelja</w:t>
      </w:r>
      <w:r w:rsidR="00D16E43" w:rsidRPr="00637301">
        <w:rPr>
          <w:rFonts w:ascii="Times New Roman" w:eastAsia="Times New Roman" w:hAnsi="Times New Roman" w:cs="Times New Roman"/>
          <w:sz w:val="24"/>
          <w:szCs w:val="24"/>
        </w:rPr>
        <w:t>);</w:t>
      </w:r>
      <w:bookmarkEnd w:id="2"/>
    </w:p>
    <w:p w14:paraId="27AC5637" w14:textId="135F2C89" w:rsidR="00C746C3" w:rsidRPr="008D4A59" w:rsidRDefault="35CA7295" w:rsidP="00637301">
      <w:pPr>
        <w:tabs>
          <w:tab w:val="left" w:pos="1257"/>
        </w:tabs>
        <w:spacing w:after="0"/>
        <w:jc w:val="both"/>
        <w:rPr>
          <w:rFonts w:ascii="Times New Roman" w:eastAsia="Times New Roman" w:hAnsi="Times New Roman" w:cs="Times New Roman"/>
          <w:sz w:val="24"/>
          <w:szCs w:val="24"/>
        </w:rPr>
      </w:pPr>
      <w:r w:rsidRPr="35CA7295">
        <w:rPr>
          <w:rFonts w:ascii="Times New Roman" w:eastAsia="Times New Roman" w:hAnsi="Times New Roman" w:cs="Times New Roman"/>
          <w:b/>
          <w:bCs/>
          <w:sz w:val="24"/>
          <w:szCs w:val="24"/>
        </w:rPr>
        <w:t>Pod materijalnom i kaznenom odgovornošću</w:t>
      </w:r>
      <w:r w:rsidRPr="35CA7295">
        <w:rPr>
          <w:rFonts w:ascii="Times New Roman" w:eastAsia="Times New Roman" w:hAnsi="Times New Roman" w:cs="Times New Roman"/>
          <w:sz w:val="24"/>
          <w:szCs w:val="24"/>
        </w:rPr>
        <w:t xml:space="preserve">, u svoje ime i u ime Prijavitelja potvrđujem da sam kao Prijavitelj </w:t>
      </w:r>
      <w:r w:rsidRPr="35CA7295">
        <w:rPr>
          <w:rFonts w:ascii="Times New Roman" w:eastAsia="Times New Roman" w:hAnsi="Times New Roman" w:cs="Times New Roman"/>
          <w:i/>
          <w:iCs/>
          <w:sz w:val="24"/>
          <w:szCs w:val="24"/>
        </w:rPr>
        <w:t>i kao osoba po zakonu ovlaštena za zastupanje Prijavitelja</w:t>
      </w:r>
      <w:r w:rsidRPr="35CA7295">
        <w:rPr>
          <w:rFonts w:ascii="Times New Roman" w:eastAsia="Times New Roman" w:hAnsi="Times New Roman" w:cs="Times New Roman"/>
          <w:sz w:val="24"/>
          <w:szCs w:val="24"/>
        </w:rPr>
        <w:t xml:space="preserve"> svjestan da će se </w:t>
      </w:r>
      <w:r w:rsidRPr="35CA7295">
        <w:rPr>
          <w:rFonts w:ascii="Times New Roman" w:eastAsia="Times New Roman" w:hAnsi="Times New Roman" w:cs="Times New Roman"/>
          <w:b/>
          <w:bCs/>
          <w:sz w:val="24"/>
          <w:szCs w:val="24"/>
        </w:rPr>
        <w:t>u slučaju davanja lažne izjave</w:t>
      </w:r>
      <w:r w:rsidRPr="35CA7295">
        <w:rPr>
          <w:rFonts w:ascii="Times New Roman" w:eastAsia="Times New Roman" w:hAnsi="Times New Roman" w:cs="Times New Roman"/>
          <w:sz w:val="24"/>
          <w:szCs w:val="24"/>
        </w:rPr>
        <w:t xml:space="preserve"> ili </w:t>
      </w:r>
      <w:r w:rsidRPr="35CA7295">
        <w:rPr>
          <w:rFonts w:ascii="Times New Roman" w:eastAsia="Times New Roman" w:hAnsi="Times New Roman" w:cs="Times New Roman"/>
          <w:b/>
          <w:bCs/>
          <w:sz w:val="24"/>
          <w:szCs w:val="24"/>
        </w:rPr>
        <w:t>lažnih podataka</w:t>
      </w:r>
      <w:r w:rsidRPr="35CA7295">
        <w:rPr>
          <w:rFonts w:ascii="Times New Roman" w:eastAsia="Times New Roman" w:hAnsi="Times New Roman" w:cs="Times New Roman"/>
          <w:sz w:val="24"/>
          <w:szCs w:val="24"/>
        </w:rPr>
        <w:t xml:space="preserve"> primijeniti za to propisane kazne i sankcije.</w:t>
      </w:r>
    </w:p>
    <w:tbl>
      <w:tblPr>
        <w:tblStyle w:val="TableGrid"/>
        <w:tblpPr w:leftFromText="180" w:rightFromText="180" w:vertAnchor="text" w:horzAnchor="margin" w:tblpY="328"/>
        <w:tblW w:w="0" w:type="auto"/>
        <w:tblLook w:val="04A0" w:firstRow="1" w:lastRow="0" w:firstColumn="1" w:lastColumn="0" w:noHBand="0" w:noVBand="1"/>
      </w:tblPr>
      <w:tblGrid>
        <w:gridCol w:w="9062"/>
      </w:tblGrid>
      <w:tr w:rsidR="008255E0" w:rsidRPr="00A05356" w14:paraId="6B143B2A" w14:textId="77777777" w:rsidTr="00BF5292">
        <w:tc>
          <w:tcPr>
            <w:tcW w:w="9062" w:type="dxa"/>
          </w:tcPr>
          <w:p w14:paraId="4E3E709E" w14:textId="77777777" w:rsidR="008255E0" w:rsidRPr="00A05356" w:rsidRDefault="008255E0" w:rsidP="00BF5292">
            <w:pPr>
              <w:rPr>
                <w:sz w:val="24"/>
                <w:szCs w:val="24"/>
                <w:lang w:val="hr-HR"/>
              </w:rPr>
            </w:pPr>
          </w:p>
          <w:p w14:paraId="4C733284" w14:textId="77777777" w:rsidR="008255E0" w:rsidRPr="00A05356" w:rsidRDefault="008255E0" w:rsidP="00BF5292">
            <w:pPr>
              <w:rPr>
                <w:sz w:val="24"/>
                <w:szCs w:val="24"/>
                <w:lang w:val="hr-HR"/>
              </w:rPr>
            </w:pPr>
          </w:p>
          <w:p w14:paraId="7A65D8FA" w14:textId="77777777" w:rsidR="008255E0" w:rsidRPr="00A05356" w:rsidRDefault="008255E0" w:rsidP="00BF5292">
            <w:pPr>
              <w:rPr>
                <w:sz w:val="24"/>
                <w:szCs w:val="24"/>
                <w:lang w:val="hr-HR"/>
              </w:rPr>
            </w:pPr>
            <w:r w:rsidRPr="00A05356">
              <w:rPr>
                <w:sz w:val="24"/>
                <w:szCs w:val="24"/>
                <w:lang w:val="hr-HR"/>
              </w:rPr>
              <w:t>U ____________________&lt; umetnuti mjesto&gt;, dana _______________&lt;umetnuti datum &gt;</w:t>
            </w:r>
          </w:p>
          <w:p w14:paraId="3041E5A8" w14:textId="77777777" w:rsidR="008255E0" w:rsidRPr="00A05356" w:rsidRDefault="008255E0" w:rsidP="00BF5292">
            <w:pPr>
              <w:rPr>
                <w:sz w:val="24"/>
                <w:szCs w:val="24"/>
                <w:lang w:val="hr-HR"/>
              </w:rPr>
            </w:pPr>
          </w:p>
        </w:tc>
      </w:tr>
    </w:tbl>
    <w:p w14:paraId="19744F61" w14:textId="022EB1FF" w:rsidR="0070722A" w:rsidRPr="00A05356" w:rsidRDefault="0070722A" w:rsidP="009C31AF">
      <w:pPr>
        <w:tabs>
          <w:tab w:val="left" w:pos="1257"/>
        </w:tabs>
        <w:jc w:val="both"/>
        <w:rPr>
          <w:rFonts w:ascii="Times New Roman" w:eastAsia="Times New Roman" w:hAnsi="Times New Roman" w:cs="Times New Roman"/>
          <w:sz w:val="24"/>
          <w:szCs w:val="24"/>
        </w:rPr>
      </w:pPr>
    </w:p>
    <w:p w14:paraId="546F414D" w14:textId="4B29139F" w:rsidR="008255E0" w:rsidRPr="00A05356" w:rsidRDefault="008255E0" w:rsidP="009C31AF">
      <w:pPr>
        <w:tabs>
          <w:tab w:val="left" w:pos="1257"/>
        </w:tabs>
        <w:jc w:val="both"/>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9062"/>
      </w:tblGrid>
      <w:tr w:rsidR="00CA1DE4" w:rsidRPr="00A05356" w14:paraId="534F4F46" w14:textId="77777777" w:rsidTr="00BF5292">
        <w:tc>
          <w:tcPr>
            <w:tcW w:w="9062" w:type="dxa"/>
          </w:tcPr>
          <w:p w14:paraId="3E13B476" w14:textId="77777777" w:rsidR="00CA1DE4" w:rsidRPr="00A05356" w:rsidRDefault="00CA1DE4" w:rsidP="00BF5292">
            <w:pPr>
              <w:rPr>
                <w:sz w:val="24"/>
                <w:szCs w:val="24"/>
                <w:lang w:val="hr-HR"/>
              </w:rPr>
            </w:pPr>
          </w:p>
          <w:p w14:paraId="14FEF7A6" w14:textId="77777777" w:rsidR="00CA1DE4" w:rsidRPr="00A05356" w:rsidRDefault="00CA1DE4" w:rsidP="00BF5292">
            <w:pPr>
              <w:rPr>
                <w:sz w:val="24"/>
                <w:szCs w:val="24"/>
                <w:lang w:val="hr-HR"/>
              </w:rPr>
            </w:pPr>
          </w:p>
          <w:p w14:paraId="146F5A8C" w14:textId="77777777" w:rsidR="00CA1DE4" w:rsidRPr="00A05356" w:rsidRDefault="00CA1DE4" w:rsidP="00BF5292">
            <w:pPr>
              <w:rPr>
                <w:sz w:val="24"/>
                <w:szCs w:val="24"/>
                <w:lang w:val="hr-HR"/>
              </w:rPr>
            </w:pPr>
            <w:r w:rsidRPr="00A05356">
              <w:rPr>
                <w:sz w:val="24"/>
                <w:szCs w:val="24"/>
                <w:lang w:val="hr-HR"/>
              </w:rPr>
              <w:t>_________________________________________________________________________</w:t>
            </w:r>
          </w:p>
          <w:p w14:paraId="0EF16C07" w14:textId="77777777" w:rsidR="00CA1DE4" w:rsidRPr="00A05356" w:rsidRDefault="00CA1DE4" w:rsidP="00BF5292">
            <w:pPr>
              <w:rPr>
                <w:sz w:val="24"/>
                <w:szCs w:val="24"/>
                <w:lang w:val="hr-HR"/>
              </w:rPr>
            </w:pPr>
            <w:r w:rsidRPr="00A05356">
              <w:rPr>
                <w:sz w:val="24"/>
                <w:szCs w:val="24"/>
                <w:lang w:val="hr-HR"/>
              </w:rPr>
              <w:t>&lt; upisati ime/naziv Prijavitelja ili, ako je primjenjivo, osobe po zakonu ovlaštene za zastupanje Prijavitelja &gt;</w:t>
            </w:r>
          </w:p>
          <w:p w14:paraId="5ECA00BD" w14:textId="77777777" w:rsidR="00CA1DE4" w:rsidRPr="00A05356" w:rsidRDefault="00CA1DE4" w:rsidP="00BF5292">
            <w:pPr>
              <w:rPr>
                <w:sz w:val="24"/>
                <w:szCs w:val="24"/>
                <w:lang w:val="hr-HR"/>
              </w:rPr>
            </w:pPr>
          </w:p>
          <w:p w14:paraId="068B3558" w14:textId="77777777" w:rsidR="00CA1DE4" w:rsidRPr="00A05356" w:rsidRDefault="00CA1DE4" w:rsidP="00BF5292">
            <w:pPr>
              <w:rPr>
                <w:sz w:val="24"/>
                <w:szCs w:val="24"/>
                <w:lang w:val="hr-HR"/>
              </w:rPr>
            </w:pPr>
          </w:p>
          <w:p w14:paraId="258A2CEA" w14:textId="77777777" w:rsidR="00CA1DE4" w:rsidRPr="00A05356" w:rsidRDefault="00CA1DE4" w:rsidP="00BF5292">
            <w:pPr>
              <w:rPr>
                <w:sz w:val="24"/>
                <w:szCs w:val="24"/>
                <w:lang w:val="hr-HR"/>
              </w:rPr>
            </w:pPr>
            <w:r w:rsidRPr="00A05356">
              <w:rPr>
                <w:sz w:val="24"/>
                <w:szCs w:val="24"/>
                <w:lang w:val="hr-HR"/>
              </w:rPr>
              <w:t>__________________________________________</w:t>
            </w:r>
          </w:p>
          <w:p w14:paraId="40E9CC79" w14:textId="77777777" w:rsidR="00CA1DE4" w:rsidRPr="00A05356" w:rsidRDefault="00CA1DE4" w:rsidP="00BF5292">
            <w:pPr>
              <w:rPr>
                <w:sz w:val="24"/>
                <w:szCs w:val="24"/>
                <w:lang w:val="hr-HR"/>
              </w:rPr>
            </w:pPr>
            <w:r w:rsidRPr="00A05356">
              <w:rPr>
                <w:sz w:val="24"/>
                <w:szCs w:val="24"/>
                <w:lang w:val="hr-HR"/>
              </w:rPr>
              <w:t>Funkcija</w:t>
            </w:r>
          </w:p>
          <w:p w14:paraId="64561206" w14:textId="77777777" w:rsidR="00CA1DE4" w:rsidRPr="00A05356" w:rsidRDefault="00CA1DE4" w:rsidP="00BF5292">
            <w:pPr>
              <w:rPr>
                <w:sz w:val="24"/>
                <w:szCs w:val="24"/>
                <w:lang w:val="hr-HR"/>
              </w:rPr>
            </w:pPr>
          </w:p>
          <w:p w14:paraId="54FE68BD" w14:textId="77777777" w:rsidR="00CA1DE4" w:rsidRPr="00A05356" w:rsidRDefault="00CA1DE4" w:rsidP="00BF5292">
            <w:pPr>
              <w:rPr>
                <w:sz w:val="24"/>
                <w:szCs w:val="24"/>
                <w:lang w:val="hr-HR"/>
              </w:rPr>
            </w:pPr>
          </w:p>
          <w:p w14:paraId="3F04FE77" w14:textId="77777777" w:rsidR="00CA1DE4" w:rsidRPr="00A05356" w:rsidRDefault="00CA1DE4" w:rsidP="00BF5292">
            <w:pPr>
              <w:rPr>
                <w:sz w:val="24"/>
                <w:szCs w:val="24"/>
                <w:lang w:val="hr-HR"/>
              </w:rPr>
            </w:pPr>
            <w:r w:rsidRPr="00A05356">
              <w:rPr>
                <w:sz w:val="24"/>
                <w:szCs w:val="24"/>
                <w:lang w:val="hr-HR"/>
              </w:rPr>
              <w:t>_________________________________________</w:t>
            </w:r>
          </w:p>
          <w:p w14:paraId="3DA2F2F9" w14:textId="77777777" w:rsidR="00CA1DE4" w:rsidRPr="00A05356" w:rsidRDefault="00CA1DE4" w:rsidP="00BF5292">
            <w:pPr>
              <w:rPr>
                <w:sz w:val="24"/>
                <w:szCs w:val="24"/>
                <w:lang w:val="hr-HR"/>
              </w:rPr>
            </w:pPr>
            <w:r w:rsidRPr="00A05356">
              <w:rPr>
                <w:sz w:val="24"/>
                <w:szCs w:val="24"/>
                <w:lang w:val="hr-HR"/>
              </w:rPr>
              <w:t>Potpis i pečat</w:t>
            </w:r>
          </w:p>
          <w:p w14:paraId="2F5008D5" w14:textId="77777777" w:rsidR="00CA1DE4" w:rsidRPr="00A05356" w:rsidRDefault="00CA1DE4" w:rsidP="00BF5292">
            <w:pPr>
              <w:rPr>
                <w:sz w:val="24"/>
                <w:szCs w:val="24"/>
                <w:lang w:val="hr-HR"/>
              </w:rPr>
            </w:pPr>
          </w:p>
          <w:p w14:paraId="2C6FAD12" w14:textId="77777777" w:rsidR="00CA1DE4" w:rsidRPr="00A05356" w:rsidRDefault="00CA1DE4" w:rsidP="00BF5292">
            <w:pPr>
              <w:rPr>
                <w:sz w:val="24"/>
                <w:szCs w:val="24"/>
                <w:lang w:val="hr-HR"/>
              </w:rPr>
            </w:pPr>
          </w:p>
        </w:tc>
      </w:tr>
    </w:tbl>
    <w:p w14:paraId="3C505EFE" w14:textId="77777777" w:rsidR="008255E0" w:rsidRPr="008D4A59" w:rsidRDefault="008255E0" w:rsidP="00637301">
      <w:pPr>
        <w:tabs>
          <w:tab w:val="left" w:pos="1257"/>
        </w:tabs>
        <w:jc w:val="both"/>
        <w:rPr>
          <w:rFonts w:ascii="Times New Roman" w:eastAsia="Times New Roman" w:hAnsi="Times New Roman" w:cs="Times New Roman"/>
          <w:sz w:val="24"/>
          <w:szCs w:val="24"/>
        </w:rPr>
      </w:pPr>
    </w:p>
    <w:sectPr w:rsidR="008255E0" w:rsidRPr="008D4A59" w:rsidSect="00954908">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90FDD" w14:textId="77777777" w:rsidR="00CB67B5" w:rsidRDefault="00CB67B5" w:rsidP="00EC4A16">
      <w:pPr>
        <w:spacing w:after="0" w:line="240" w:lineRule="auto"/>
      </w:pPr>
      <w:r>
        <w:separator/>
      </w:r>
    </w:p>
  </w:endnote>
  <w:endnote w:type="continuationSeparator" w:id="0">
    <w:p w14:paraId="37A6AE21" w14:textId="77777777" w:rsidR="00CB67B5" w:rsidRDefault="00CB67B5"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2F9FC" w14:textId="77777777" w:rsidR="006D77CA" w:rsidRDefault="006D7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1DC200A5"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F247B3">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56B58" w14:textId="77777777" w:rsidR="006D77CA" w:rsidRDefault="006D7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9A51A" w14:textId="77777777" w:rsidR="00CB67B5" w:rsidRDefault="00CB67B5" w:rsidP="00EC4A16">
      <w:pPr>
        <w:spacing w:after="0" w:line="240" w:lineRule="auto"/>
      </w:pPr>
      <w:r>
        <w:separator/>
      </w:r>
    </w:p>
  </w:footnote>
  <w:footnote w:type="continuationSeparator" w:id="0">
    <w:p w14:paraId="7016211E" w14:textId="77777777" w:rsidR="00CB67B5" w:rsidRDefault="00CB67B5" w:rsidP="00EC4A16">
      <w:pPr>
        <w:spacing w:after="0" w:line="240" w:lineRule="auto"/>
      </w:pPr>
      <w:r>
        <w:continuationSeparator/>
      </w:r>
    </w:p>
  </w:footnote>
  <w:footnote w:id="1">
    <w:p w14:paraId="3F518B1D" w14:textId="77777777" w:rsidR="00862F84" w:rsidRDefault="00862F84" w:rsidP="006A52E8">
      <w:pPr>
        <w:pStyle w:val="FootnoteText"/>
        <w:jc w:val="both"/>
      </w:pPr>
      <w:r>
        <w:rPr>
          <w:rStyle w:val="FootnoteReference"/>
        </w:rPr>
        <w:footnoteRef/>
      </w:r>
      <w:r>
        <w:t xml:space="preserve"> U skladu sa Zakonom o popisu stanovništva, kućanstava i stanova u Republici Hrvatskoj 2011.g. (NN 92/10) kućanstvo je svaka obiteljska ili druga zajednica osoba koje zajedno stanuju, odnosno osoba koja u naselju popisa živi sama i nema kućanstvo u drugom naselju Republike Hrvatske ili inozemstvu (samačko kućanstvo). Kućanstvom se smatra i tzv. institucionalno kućanstvo, tj. kućanstvo sastavljeno od osoba koje žive u ustanovama za trajno zbrinjavanje djece i odraslih, u bolnicama za trajni smještaj neizlječivih bolesnika, samostanima, objektima vojske, policije, pravosuđa, kampovima za smještaj izbjeglica i prognanika i sl.</w:t>
      </w:r>
    </w:p>
  </w:footnote>
  <w:footnote w:id="2">
    <w:p w14:paraId="0162A366" w14:textId="77777777" w:rsidR="00106E3C" w:rsidRDefault="00106E3C" w:rsidP="006A52E8">
      <w:pPr>
        <w:pStyle w:val="FootnoteText"/>
        <w:jc w:val="both"/>
      </w:pPr>
      <w:r>
        <w:rPr>
          <w:rStyle w:val="FootnoteReference"/>
        </w:rPr>
        <w:footnoteRef/>
      </w:r>
      <w:r>
        <w:t xml:space="preserve"> U skladu sa Zakonom o popisu stanovništva, kućanstava i stanova u Republici Hrvatskoj 2011.g. (NN 92/10) stan je građevinski povezana cjelina namijenjena za stanovanje, koja se sastoji od jedne ili više soba s odgovarajućim pomoćnim prostorijama (kuhinja, smočnica, predsoblje, kupaonica, zahod i sl.) ili bez pomoćnih prostorija i ima svoj poseban ulaz.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2672C" w14:textId="5CAF1B2F" w:rsidR="006D77CA" w:rsidRDefault="006D77CA">
    <w:pPr>
      <w:pStyle w:val="Header"/>
    </w:pPr>
    <w:r>
      <w:rPr>
        <w:noProof/>
      </w:rPr>
      <w:pict w14:anchorId="112BE9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55001" o:spid="_x0000_s2050" type="#_x0000_t136" style="position:absolute;margin-left:0;margin-top:0;width:456.8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449" w14:textId="6E57A810" w:rsidR="0058493D" w:rsidRDefault="006D77CA" w:rsidP="002C47BA">
    <w:pPr>
      <w:pStyle w:val="Header"/>
      <w:jc w:val="center"/>
    </w:pPr>
    <w:r>
      <w:rPr>
        <w:noProof/>
      </w:rPr>
      <w:pict w14:anchorId="21A5BD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55002" o:spid="_x0000_s2051" type="#_x0000_t136" style="position:absolute;left:0;text-align:left;margin-left:0;margin-top:0;width:456.8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NACRT"/>
        </v:shape>
      </w:pict>
    </w:r>
    <w:r w:rsidR="00CF49AE">
      <w:rPr>
        <w:noProof/>
      </w:rPr>
      <w:drawing>
        <wp:inline distT="0" distB="0" distL="0" distR="0" wp14:anchorId="0279E74B" wp14:editId="3DFF1467">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81BBE" w14:textId="4FB5B554" w:rsidR="006D77CA" w:rsidRDefault="006D77CA">
    <w:pPr>
      <w:pStyle w:val="Header"/>
    </w:pPr>
    <w:r>
      <w:rPr>
        <w:noProof/>
      </w:rPr>
      <w:pict w14:anchorId="760F9A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55000" o:spid="_x0000_s2049" type="#_x0000_t136" style="position:absolute;margin-left:0;margin-top:0;width:456.8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007B12EA"/>
    <w:multiLevelType w:val="hybridMultilevel"/>
    <w:tmpl w:val="BA98D31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83745870">
      <w:start w:val="1"/>
      <w:numFmt w:val="lowerRoman"/>
      <w:lvlText w:val="(%3)"/>
      <w:lvlJc w:val="left"/>
      <w:pPr>
        <w:ind w:left="2160" w:hanging="360"/>
      </w:pPr>
      <w:rPr>
        <w:rFont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09B7A1B"/>
    <w:multiLevelType w:val="hybridMultilevel"/>
    <w:tmpl w:val="8E247B08"/>
    <w:lvl w:ilvl="0" w:tplc="10BA1366">
      <w:start w:val="1"/>
      <w:numFmt w:val="decimal"/>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2" w15:restartNumberingAfterBreak="0">
    <w:nsid w:val="03725B53"/>
    <w:multiLevelType w:val="hybridMultilevel"/>
    <w:tmpl w:val="749857B0"/>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2C340F"/>
    <w:multiLevelType w:val="hybridMultilevel"/>
    <w:tmpl w:val="2B745606"/>
    <w:lvl w:ilvl="0" w:tplc="14AED9D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15:restartNumberingAfterBreak="0">
    <w:nsid w:val="10B1081D"/>
    <w:multiLevelType w:val="hybridMultilevel"/>
    <w:tmpl w:val="D020DB7E"/>
    <w:lvl w:ilvl="0" w:tplc="491299DC">
      <w:start w:val="1"/>
      <w:numFmt w:val="bullet"/>
      <w:lvlText w:val=""/>
      <w:lvlJc w:val="left"/>
      <w:pPr>
        <w:ind w:left="2520" w:hanging="360"/>
      </w:pPr>
      <w:rPr>
        <w:rFonts w:ascii="Symbol" w:hAnsi="Symbol"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6" w15:restartNumberingAfterBreak="0">
    <w:nsid w:val="15F92AF0"/>
    <w:multiLevelType w:val="hybridMultilevel"/>
    <w:tmpl w:val="7CB6D3A6"/>
    <w:lvl w:ilvl="0" w:tplc="B4E8A704">
      <w:start w:val="1"/>
      <w:numFmt w:val="bullet"/>
      <w:lvlText w:val=""/>
      <w:lvlJc w:val="left"/>
      <w:pPr>
        <w:ind w:left="720" w:hanging="360"/>
      </w:pPr>
      <w:rPr>
        <w:rFonts w:ascii="Symbol" w:hAnsi="Symbol" w:hint="default"/>
      </w:rPr>
    </w:lvl>
    <w:lvl w:ilvl="1" w:tplc="B4E8A704">
      <w:start w:val="1"/>
      <w:numFmt w:val="bullet"/>
      <w:lvlText w:val=""/>
      <w:lvlJc w:val="left"/>
      <w:pPr>
        <w:ind w:left="1440" w:hanging="360"/>
      </w:pPr>
      <w:rPr>
        <w:rFonts w:ascii="Symbol" w:hAnsi="Symbol"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B437A1"/>
    <w:multiLevelType w:val="hybridMultilevel"/>
    <w:tmpl w:val="AE84970A"/>
    <w:lvl w:ilvl="0" w:tplc="491299DC">
      <w:start w:val="1"/>
      <w:numFmt w:val="bullet"/>
      <w:lvlText w:val=""/>
      <w:lvlJc w:val="left"/>
      <w:pPr>
        <w:ind w:left="1068" w:hanging="360"/>
      </w:pPr>
      <w:rPr>
        <w:rFonts w:ascii="Symbol" w:hAnsi="Symbol" w:hint="default"/>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7B82226"/>
    <w:multiLevelType w:val="hybridMultilevel"/>
    <w:tmpl w:val="DB68AD56"/>
    <w:lvl w:ilvl="0" w:tplc="D1CE57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9726631"/>
    <w:multiLevelType w:val="hybridMultilevel"/>
    <w:tmpl w:val="F8FA3238"/>
    <w:lvl w:ilvl="0" w:tplc="0EF2DDB4">
      <w:start w:val="1"/>
      <w:numFmt w:val="decimal"/>
      <w:lvlText w:val="%1."/>
      <w:lvlJc w:val="left"/>
      <w:pPr>
        <w:ind w:left="1080" w:hanging="360"/>
      </w:pPr>
      <w:rPr>
        <w:rFonts w:ascii="Lucida Sans Unicode" w:eastAsia="Times New Roman" w:hAnsi="Lucida Sans Unicode" w:cs="Lucida Sans Unicode"/>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1D3B0A69"/>
    <w:multiLevelType w:val="hybridMultilevel"/>
    <w:tmpl w:val="D1926F30"/>
    <w:lvl w:ilvl="0" w:tplc="041A000F">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E641F5A"/>
    <w:multiLevelType w:val="hybridMultilevel"/>
    <w:tmpl w:val="1E7260B8"/>
    <w:lvl w:ilvl="0" w:tplc="026C2034">
      <w:start w:val="1"/>
      <w:numFmt w:val="decimal"/>
      <w:lvlText w:val="%1."/>
      <w:lvlJc w:val="left"/>
      <w:pPr>
        <w:ind w:left="1776" w:hanging="360"/>
      </w:pPr>
      <w:rPr>
        <w:rFonts w:ascii="Lucida Sans Unicode" w:eastAsiaTheme="minorEastAsia" w:hAnsi="Lucida Sans Unicode" w:cs="Lucida Sans Unicode"/>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2" w15:restartNumberingAfterBreak="0">
    <w:nsid w:val="1E8D3DC9"/>
    <w:multiLevelType w:val="hybridMultilevel"/>
    <w:tmpl w:val="9A7AC952"/>
    <w:lvl w:ilvl="0" w:tplc="60D6585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FF41AC4"/>
    <w:multiLevelType w:val="hybridMultilevel"/>
    <w:tmpl w:val="03669F32"/>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4" w15:restartNumberingAfterBreak="0">
    <w:nsid w:val="2572500D"/>
    <w:multiLevelType w:val="hybridMultilevel"/>
    <w:tmpl w:val="CD025A30"/>
    <w:lvl w:ilvl="0" w:tplc="E2CE9C40">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AE6D87"/>
    <w:multiLevelType w:val="hybridMultilevel"/>
    <w:tmpl w:val="6324F738"/>
    <w:lvl w:ilvl="0" w:tplc="D3CA991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45968F9"/>
    <w:multiLevelType w:val="hybridMultilevel"/>
    <w:tmpl w:val="44B2DCAE"/>
    <w:lvl w:ilvl="0" w:tplc="041A000F">
      <w:start w:val="1"/>
      <w:numFmt w:val="decimal"/>
      <w:lvlText w:val="%1."/>
      <w:lvlJc w:val="left"/>
      <w:pPr>
        <w:ind w:left="1776" w:hanging="360"/>
      </w:pPr>
      <w:rPr>
        <w:rFonts w:hint="default"/>
      </w:rPr>
    </w:lvl>
    <w:lvl w:ilvl="1" w:tplc="041A0019">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17"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8" w15:restartNumberingAfterBreak="0">
    <w:nsid w:val="3AE64A72"/>
    <w:multiLevelType w:val="hybridMultilevel"/>
    <w:tmpl w:val="D1C6277E"/>
    <w:lvl w:ilvl="0" w:tplc="A0E627F2">
      <w:numFmt w:val="bullet"/>
      <w:lvlText w:val="-"/>
      <w:lvlJc w:val="left"/>
      <w:pPr>
        <w:ind w:left="2160" w:hanging="360"/>
      </w:pPr>
      <w:rPr>
        <w:rFonts w:ascii="Times New Roman" w:eastAsia="Calibri" w:hAnsi="Times New Roman" w:cs="Times New Roman" w:hint="default"/>
      </w:rPr>
    </w:lvl>
    <w:lvl w:ilvl="1" w:tplc="041A0003" w:tentative="1">
      <w:start w:val="1"/>
      <w:numFmt w:val="bullet"/>
      <w:lvlText w:val="o"/>
      <w:lvlJc w:val="left"/>
      <w:pPr>
        <w:ind w:left="2880" w:hanging="360"/>
      </w:pPr>
      <w:rPr>
        <w:rFonts w:ascii="Courier New" w:hAnsi="Courier New" w:cs="Courier New" w:hint="default"/>
      </w:rPr>
    </w:lvl>
    <w:lvl w:ilvl="2" w:tplc="041A0005" w:tentative="1">
      <w:start w:val="1"/>
      <w:numFmt w:val="bullet"/>
      <w:lvlText w:val=""/>
      <w:lvlJc w:val="left"/>
      <w:pPr>
        <w:ind w:left="3600" w:hanging="360"/>
      </w:pPr>
      <w:rPr>
        <w:rFonts w:ascii="Wingdings" w:hAnsi="Wingdings" w:hint="default"/>
      </w:rPr>
    </w:lvl>
    <w:lvl w:ilvl="3" w:tplc="041A0001" w:tentative="1">
      <w:start w:val="1"/>
      <w:numFmt w:val="bullet"/>
      <w:lvlText w:val=""/>
      <w:lvlJc w:val="left"/>
      <w:pPr>
        <w:ind w:left="4320" w:hanging="360"/>
      </w:pPr>
      <w:rPr>
        <w:rFonts w:ascii="Symbol" w:hAnsi="Symbol" w:hint="default"/>
      </w:rPr>
    </w:lvl>
    <w:lvl w:ilvl="4" w:tplc="041A0003" w:tentative="1">
      <w:start w:val="1"/>
      <w:numFmt w:val="bullet"/>
      <w:lvlText w:val="o"/>
      <w:lvlJc w:val="left"/>
      <w:pPr>
        <w:ind w:left="5040" w:hanging="360"/>
      </w:pPr>
      <w:rPr>
        <w:rFonts w:ascii="Courier New" w:hAnsi="Courier New" w:cs="Courier New" w:hint="default"/>
      </w:rPr>
    </w:lvl>
    <w:lvl w:ilvl="5" w:tplc="041A0005" w:tentative="1">
      <w:start w:val="1"/>
      <w:numFmt w:val="bullet"/>
      <w:lvlText w:val=""/>
      <w:lvlJc w:val="left"/>
      <w:pPr>
        <w:ind w:left="5760" w:hanging="360"/>
      </w:pPr>
      <w:rPr>
        <w:rFonts w:ascii="Wingdings" w:hAnsi="Wingdings" w:hint="default"/>
      </w:rPr>
    </w:lvl>
    <w:lvl w:ilvl="6" w:tplc="041A0001" w:tentative="1">
      <w:start w:val="1"/>
      <w:numFmt w:val="bullet"/>
      <w:lvlText w:val=""/>
      <w:lvlJc w:val="left"/>
      <w:pPr>
        <w:ind w:left="6480" w:hanging="360"/>
      </w:pPr>
      <w:rPr>
        <w:rFonts w:ascii="Symbol" w:hAnsi="Symbol" w:hint="default"/>
      </w:rPr>
    </w:lvl>
    <w:lvl w:ilvl="7" w:tplc="041A0003" w:tentative="1">
      <w:start w:val="1"/>
      <w:numFmt w:val="bullet"/>
      <w:lvlText w:val="o"/>
      <w:lvlJc w:val="left"/>
      <w:pPr>
        <w:ind w:left="7200" w:hanging="360"/>
      </w:pPr>
      <w:rPr>
        <w:rFonts w:ascii="Courier New" w:hAnsi="Courier New" w:cs="Courier New" w:hint="default"/>
      </w:rPr>
    </w:lvl>
    <w:lvl w:ilvl="8" w:tplc="041A0005" w:tentative="1">
      <w:start w:val="1"/>
      <w:numFmt w:val="bullet"/>
      <w:lvlText w:val=""/>
      <w:lvlJc w:val="left"/>
      <w:pPr>
        <w:ind w:left="7920" w:hanging="360"/>
      </w:pPr>
      <w:rPr>
        <w:rFonts w:ascii="Wingdings" w:hAnsi="Wingdings" w:hint="default"/>
      </w:rPr>
    </w:lvl>
  </w:abstractNum>
  <w:abstractNum w:abstractNumId="19" w15:restartNumberingAfterBreak="0">
    <w:nsid w:val="3CC51E02"/>
    <w:multiLevelType w:val="hybridMultilevel"/>
    <w:tmpl w:val="AEC4270C"/>
    <w:lvl w:ilvl="0" w:tplc="FFFFFFFF">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E7957A5"/>
    <w:multiLevelType w:val="hybridMultilevel"/>
    <w:tmpl w:val="605ABC4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2270F16"/>
    <w:multiLevelType w:val="hybridMultilevel"/>
    <w:tmpl w:val="F2A8A940"/>
    <w:lvl w:ilvl="0" w:tplc="B4E8A704">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9575780"/>
    <w:multiLevelType w:val="hybridMultilevel"/>
    <w:tmpl w:val="9C6670B8"/>
    <w:lvl w:ilvl="0" w:tplc="9C201EDE">
      <w:start w:val="1"/>
      <w:numFmt w:val="lowerLetter"/>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4" w15:restartNumberingAfterBreak="0">
    <w:nsid w:val="49841F94"/>
    <w:multiLevelType w:val="hybridMultilevel"/>
    <w:tmpl w:val="409AB69A"/>
    <w:lvl w:ilvl="0" w:tplc="491299DC">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BB06770"/>
    <w:multiLevelType w:val="hybridMultilevel"/>
    <w:tmpl w:val="54C80134"/>
    <w:lvl w:ilvl="0" w:tplc="7708EAA0">
      <w:start w:val="2"/>
      <w:numFmt w:val="bullet"/>
      <w:lvlText w:val="-"/>
      <w:lvlJc w:val="left"/>
      <w:pPr>
        <w:ind w:left="720" w:hanging="360"/>
      </w:pPr>
      <w:rPr>
        <w:rFonts w:ascii="Tahoma" w:eastAsia="Times New Roman" w:hAnsi="Tahoma"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4CA34CA6"/>
    <w:multiLevelType w:val="hybridMultilevel"/>
    <w:tmpl w:val="6BF8AA3A"/>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50330528"/>
    <w:multiLevelType w:val="hybridMultilevel"/>
    <w:tmpl w:val="2F40015C"/>
    <w:lvl w:ilvl="0" w:tplc="7A50E68C">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903FC"/>
    <w:multiLevelType w:val="hybridMultilevel"/>
    <w:tmpl w:val="3372FD46"/>
    <w:lvl w:ilvl="0" w:tplc="491299DC">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518A5966"/>
    <w:multiLevelType w:val="hybridMultilevel"/>
    <w:tmpl w:val="208E2F72"/>
    <w:lvl w:ilvl="0" w:tplc="041A000F">
      <w:start w:val="1"/>
      <w:numFmt w:val="decimal"/>
      <w:lvlText w:val="%1."/>
      <w:lvlJc w:val="left"/>
      <w:pPr>
        <w:ind w:left="1776" w:hanging="360"/>
      </w:pPr>
      <w:rPr>
        <w:rFonts w:hint="default"/>
      </w:rPr>
    </w:lvl>
    <w:lvl w:ilvl="1" w:tplc="041A0019" w:tentative="1">
      <w:start w:val="1"/>
      <w:numFmt w:val="lowerLetter"/>
      <w:lvlText w:val="%2."/>
      <w:lvlJc w:val="left"/>
      <w:pPr>
        <w:ind w:left="2496" w:hanging="360"/>
      </w:pPr>
    </w:lvl>
    <w:lvl w:ilvl="2" w:tplc="041A001B" w:tentative="1">
      <w:start w:val="1"/>
      <w:numFmt w:val="lowerRoman"/>
      <w:lvlText w:val="%3."/>
      <w:lvlJc w:val="right"/>
      <w:pPr>
        <w:ind w:left="3216" w:hanging="180"/>
      </w:pPr>
    </w:lvl>
    <w:lvl w:ilvl="3" w:tplc="041A000F" w:tentative="1">
      <w:start w:val="1"/>
      <w:numFmt w:val="decimal"/>
      <w:lvlText w:val="%4."/>
      <w:lvlJc w:val="left"/>
      <w:pPr>
        <w:ind w:left="3936" w:hanging="360"/>
      </w:pPr>
    </w:lvl>
    <w:lvl w:ilvl="4" w:tplc="041A0019" w:tentative="1">
      <w:start w:val="1"/>
      <w:numFmt w:val="lowerLetter"/>
      <w:lvlText w:val="%5."/>
      <w:lvlJc w:val="left"/>
      <w:pPr>
        <w:ind w:left="4656" w:hanging="360"/>
      </w:pPr>
    </w:lvl>
    <w:lvl w:ilvl="5" w:tplc="041A001B" w:tentative="1">
      <w:start w:val="1"/>
      <w:numFmt w:val="lowerRoman"/>
      <w:lvlText w:val="%6."/>
      <w:lvlJc w:val="right"/>
      <w:pPr>
        <w:ind w:left="5376" w:hanging="180"/>
      </w:pPr>
    </w:lvl>
    <w:lvl w:ilvl="6" w:tplc="041A000F" w:tentative="1">
      <w:start w:val="1"/>
      <w:numFmt w:val="decimal"/>
      <w:lvlText w:val="%7."/>
      <w:lvlJc w:val="left"/>
      <w:pPr>
        <w:ind w:left="6096" w:hanging="360"/>
      </w:pPr>
    </w:lvl>
    <w:lvl w:ilvl="7" w:tplc="041A0019" w:tentative="1">
      <w:start w:val="1"/>
      <w:numFmt w:val="lowerLetter"/>
      <w:lvlText w:val="%8."/>
      <w:lvlJc w:val="left"/>
      <w:pPr>
        <w:ind w:left="6816" w:hanging="360"/>
      </w:pPr>
    </w:lvl>
    <w:lvl w:ilvl="8" w:tplc="041A001B" w:tentative="1">
      <w:start w:val="1"/>
      <w:numFmt w:val="lowerRoman"/>
      <w:lvlText w:val="%9."/>
      <w:lvlJc w:val="right"/>
      <w:pPr>
        <w:ind w:left="7536" w:hanging="180"/>
      </w:pPr>
    </w:lvl>
  </w:abstractNum>
  <w:abstractNum w:abstractNumId="30" w15:restartNumberingAfterBreak="0">
    <w:nsid w:val="52927B60"/>
    <w:multiLevelType w:val="hybridMultilevel"/>
    <w:tmpl w:val="EE2214A4"/>
    <w:lvl w:ilvl="0" w:tplc="B4E8A70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5929491B"/>
    <w:multiLevelType w:val="hybridMultilevel"/>
    <w:tmpl w:val="C7B6054E"/>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2"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5A971C2F"/>
    <w:multiLevelType w:val="hybridMultilevel"/>
    <w:tmpl w:val="CE320162"/>
    <w:lvl w:ilvl="0" w:tplc="041A0003">
      <w:start w:val="1"/>
      <w:numFmt w:val="bullet"/>
      <w:lvlText w:val="o"/>
      <w:lvlJc w:val="left"/>
      <w:pPr>
        <w:ind w:left="2520" w:hanging="360"/>
      </w:pPr>
      <w:rPr>
        <w:rFonts w:ascii="Courier New" w:hAnsi="Courier New" w:cs="Courier New" w:hint="default"/>
      </w:rPr>
    </w:lvl>
    <w:lvl w:ilvl="1" w:tplc="041A0003">
      <w:start w:val="1"/>
      <w:numFmt w:val="bullet"/>
      <w:lvlText w:val="o"/>
      <w:lvlJc w:val="left"/>
      <w:pPr>
        <w:ind w:left="3240" w:hanging="360"/>
      </w:pPr>
      <w:rPr>
        <w:rFonts w:ascii="Courier New" w:hAnsi="Courier New" w:cs="Courier New" w:hint="default"/>
      </w:rPr>
    </w:lvl>
    <w:lvl w:ilvl="2" w:tplc="041A0005" w:tentative="1">
      <w:start w:val="1"/>
      <w:numFmt w:val="bullet"/>
      <w:lvlText w:val=""/>
      <w:lvlJc w:val="left"/>
      <w:pPr>
        <w:ind w:left="3960" w:hanging="360"/>
      </w:pPr>
      <w:rPr>
        <w:rFonts w:ascii="Wingdings" w:hAnsi="Wingdings" w:hint="default"/>
      </w:rPr>
    </w:lvl>
    <w:lvl w:ilvl="3" w:tplc="041A0001" w:tentative="1">
      <w:start w:val="1"/>
      <w:numFmt w:val="bullet"/>
      <w:lvlText w:val=""/>
      <w:lvlJc w:val="left"/>
      <w:pPr>
        <w:ind w:left="4680" w:hanging="360"/>
      </w:pPr>
      <w:rPr>
        <w:rFonts w:ascii="Symbol" w:hAnsi="Symbol" w:hint="default"/>
      </w:rPr>
    </w:lvl>
    <w:lvl w:ilvl="4" w:tplc="041A0003" w:tentative="1">
      <w:start w:val="1"/>
      <w:numFmt w:val="bullet"/>
      <w:lvlText w:val="o"/>
      <w:lvlJc w:val="left"/>
      <w:pPr>
        <w:ind w:left="5400" w:hanging="360"/>
      </w:pPr>
      <w:rPr>
        <w:rFonts w:ascii="Courier New" w:hAnsi="Courier New" w:cs="Courier New" w:hint="default"/>
      </w:rPr>
    </w:lvl>
    <w:lvl w:ilvl="5" w:tplc="041A0005" w:tentative="1">
      <w:start w:val="1"/>
      <w:numFmt w:val="bullet"/>
      <w:lvlText w:val=""/>
      <w:lvlJc w:val="left"/>
      <w:pPr>
        <w:ind w:left="6120" w:hanging="360"/>
      </w:pPr>
      <w:rPr>
        <w:rFonts w:ascii="Wingdings" w:hAnsi="Wingdings" w:hint="default"/>
      </w:rPr>
    </w:lvl>
    <w:lvl w:ilvl="6" w:tplc="041A0001" w:tentative="1">
      <w:start w:val="1"/>
      <w:numFmt w:val="bullet"/>
      <w:lvlText w:val=""/>
      <w:lvlJc w:val="left"/>
      <w:pPr>
        <w:ind w:left="6840" w:hanging="360"/>
      </w:pPr>
      <w:rPr>
        <w:rFonts w:ascii="Symbol" w:hAnsi="Symbol" w:hint="default"/>
      </w:rPr>
    </w:lvl>
    <w:lvl w:ilvl="7" w:tplc="041A0003" w:tentative="1">
      <w:start w:val="1"/>
      <w:numFmt w:val="bullet"/>
      <w:lvlText w:val="o"/>
      <w:lvlJc w:val="left"/>
      <w:pPr>
        <w:ind w:left="7560" w:hanging="360"/>
      </w:pPr>
      <w:rPr>
        <w:rFonts w:ascii="Courier New" w:hAnsi="Courier New" w:cs="Courier New" w:hint="default"/>
      </w:rPr>
    </w:lvl>
    <w:lvl w:ilvl="8" w:tplc="041A0005" w:tentative="1">
      <w:start w:val="1"/>
      <w:numFmt w:val="bullet"/>
      <w:lvlText w:val=""/>
      <w:lvlJc w:val="left"/>
      <w:pPr>
        <w:ind w:left="8280" w:hanging="360"/>
      </w:pPr>
      <w:rPr>
        <w:rFonts w:ascii="Wingdings" w:hAnsi="Wingdings" w:hint="default"/>
      </w:rPr>
    </w:lvl>
  </w:abstractNum>
  <w:abstractNum w:abstractNumId="34"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5" w15:restartNumberingAfterBreak="0">
    <w:nsid w:val="5F9F32BC"/>
    <w:multiLevelType w:val="hybridMultilevel"/>
    <w:tmpl w:val="1040ED94"/>
    <w:lvl w:ilvl="0" w:tplc="041A0001">
      <w:start w:val="1"/>
      <w:numFmt w:val="bullet"/>
      <w:lvlText w:val=""/>
      <w:lvlJc w:val="left"/>
      <w:pPr>
        <w:ind w:left="780" w:hanging="360"/>
      </w:pPr>
      <w:rPr>
        <w:rFonts w:ascii="Symbol" w:hAnsi="Symbol" w:hint="default"/>
      </w:rPr>
    </w:lvl>
    <w:lvl w:ilvl="1" w:tplc="041A0003">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6" w15:restartNumberingAfterBreak="0">
    <w:nsid w:val="67CB3221"/>
    <w:multiLevelType w:val="hybridMultilevel"/>
    <w:tmpl w:val="B93001BA"/>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37" w15:restartNumberingAfterBreak="0">
    <w:nsid w:val="684B4855"/>
    <w:multiLevelType w:val="hybridMultilevel"/>
    <w:tmpl w:val="5B007BB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E115474"/>
    <w:multiLevelType w:val="multilevel"/>
    <w:tmpl w:val="4C0861C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40" w15:restartNumberingAfterBreak="0">
    <w:nsid w:val="7A805033"/>
    <w:multiLevelType w:val="hybridMultilevel"/>
    <w:tmpl w:val="7E8C39EC"/>
    <w:lvl w:ilvl="0" w:tplc="6414C01C">
      <w:start w:val="6"/>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7A8F08F4"/>
    <w:multiLevelType w:val="hybridMultilevel"/>
    <w:tmpl w:val="2E2CCCD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D284661"/>
    <w:multiLevelType w:val="hybridMultilevel"/>
    <w:tmpl w:val="51EAEB3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D5F7046"/>
    <w:multiLevelType w:val="hybridMultilevel"/>
    <w:tmpl w:val="8CEA785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0"/>
  </w:num>
  <w:num w:numId="2">
    <w:abstractNumId w:val="38"/>
  </w:num>
  <w:num w:numId="3">
    <w:abstractNumId w:val="43"/>
  </w:num>
  <w:num w:numId="4">
    <w:abstractNumId w:val="1"/>
  </w:num>
  <w:num w:numId="5">
    <w:abstractNumId w:val="11"/>
  </w:num>
  <w:num w:numId="6">
    <w:abstractNumId w:val="29"/>
  </w:num>
  <w:num w:numId="7">
    <w:abstractNumId w:val="3"/>
  </w:num>
  <w:num w:numId="8">
    <w:abstractNumId w:val="10"/>
  </w:num>
  <w:num w:numId="9">
    <w:abstractNumId w:val="16"/>
  </w:num>
  <w:num w:numId="10">
    <w:abstractNumId w:val="8"/>
  </w:num>
  <w:num w:numId="11">
    <w:abstractNumId w:val="25"/>
  </w:num>
  <w:num w:numId="12">
    <w:abstractNumId w:val="9"/>
  </w:num>
  <w:num w:numId="13">
    <w:abstractNumId w:val="31"/>
  </w:num>
  <w:num w:numId="14">
    <w:abstractNumId w:val="41"/>
  </w:num>
  <w:num w:numId="15">
    <w:abstractNumId w:val="36"/>
  </w:num>
  <w:num w:numId="16">
    <w:abstractNumId w:val="23"/>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8"/>
  </w:num>
  <w:num w:numId="20">
    <w:abstractNumId w:val="24"/>
  </w:num>
  <w:num w:numId="21">
    <w:abstractNumId w:val="42"/>
  </w:num>
  <w:num w:numId="22">
    <w:abstractNumId w:val="13"/>
  </w:num>
  <w:num w:numId="23">
    <w:abstractNumId w:val="32"/>
  </w:num>
  <w:num w:numId="24">
    <w:abstractNumId w:val="7"/>
  </w:num>
  <w:num w:numId="25">
    <w:abstractNumId w:val="6"/>
  </w:num>
  <w:num w:numId="26">
    <w:abstractNumId w:val="22"/>
  </w:num>
  <w:num w:numId="27">
    <w:abstractNumId w:val="26"/>
  </w:num>
  <w:num w:numId="28">
    <w:abstractNumId w:val="21"/>
  </w:num>
  <w:num w:numId="29">
    <w:abstractNumId w:val="2"/>
  </w:num>
  <w:num w:numId="30">
    <w:abstractNumId w:val="30"/>
  </w:num>
  <w:num w:numId="31">
    <w:abstractNumId w:val="34"/>
  </w:num>
  <w:num w:numId="32">
    <w:abstractNumId w:val="19"/>
  </w:num>
  <w:num w:numId="33">
    <w:abstractNumId w:val="15"/>
  </w:num>
  <w:num w:numId="34">
    <w:abstractNumId w:val="39"/>
  </w:num>
  <w:num w:numId="35">
    <w:abstractNumId w:val="37"/>
  </w:num>
  <w:num w:numId="36">
    <w:abstractNumId w:val="27"/>
  </w:num>
  <w:num w:numId="37">
    <w:abstractNumId w:val="12"/>
  </w:num>
  <w:num w:numId="38">
    <w:abstractNumId w:val="35"/>
  </w:num>
  <w:num w:numId="39">
    <w:abstractNumId w:val="14"/>
  </w:num>
  <w:num w:numId="40">
    <w:abstractNumId w:val="20"/>
  </w:num>
  <w:num w:numId="41">
    <w:abstractNumId w:val="5"/>
  </w:num>
  <w:num w:numId="42">
    <w:abstractNumId w:val="18"/>
  </w:num>
  <w:num w:numId="43">
    <w:abstractNumId w:val="0"/>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14017"/>
    <w:rsid w:val="00014AAD"/>
    <w:rsid w:val="00016553"/>
    <w:rsid w:val="0001761C"/>
    <w:rsid w:val="00017C97"/>
    <w:rsid w:val="000254D9"/>
    <w:rsid w:val="00041744"/>
    <w:rsid w:val="000427C8"/>
    <w:rsid w:val="00051CC3"/>
    <w:rsid w:val="00053A6D"/>
    <w:rsid w:val="000575C4"/>
    <w:rsid w:val="0006498B"/>
    <w:rsid w:val="00066974"/>
    <w:rsid w:val="000917AF"/>
    <w:rsid w:val="00091DCF"/>
    <w:rsid w:val="00096401"/>
    <w:rsid w:val="00097826"/>
    <w:rsid w:val="000A2632"/>
    <w:rsid w:val="000C46DD"/>
    <w:rsid w:val="000C65B2"/>
    <w:rsid w:val="000C724A"/>
    <w:rsid w:val="000D347E"/>
    <w:rsid w:val="000D5E7B"/>
    <w:rsid w:val="000D665E"/>
    <w:rsid w:val="000F63AD"/>
    <w:rsid w:val="00102E45"/>
    <w:rsid w:val="00106E3C"/>
    <w:rsid w:val="001148FE"/>
    <w:rsid w:val="00115FF7"/>
    <w:rsid w:val="00121122"/>
    <w:rsid w:val="00136062"/>
    <w:rsid w:val="00136D60"/>
    <w:rsid w:val="00142EEA"/>
    <w:rsid w:val="001434E2"/>
    <w:rsid w:val="0014602E"/>
    <w:rsid w:val="00146BDD"/>
    <w:rsid w:val="00160BF8"/>
    <w:rsid w:val="00166250"/>
    <w:rsid w:val="001677AC"/>
    <w:rsid w:val="001736D3"/>
    <w:rsid w:val="00174217"/>
    <w:rsid w:val="0017692C"/>
    <w:rsid w:val="00182930"/>
    <w:rsid w:val="00197C5F"/>
    <w:rsid w:val="001B564C"/>
    <w:rsid w:val="001C779F"/>
    <w:rsid w:val="001D1367"/>
    <w:rsid w:val="001D248E"/>
    <w:rsid w:val="001D49BD"/>
    <w:rsid w:val="001E46AC"/>
    <w:rsid w:val="001F22EA"/>
    <w:rsid w:val="00201472"/>
    <w:rsid w:val="002204CD"/>
    <w:rsid w:val="00221F5F"/>
    <w:rsid w:val="002315F2"/>
    <w:rsid w:val="0023333D"/>
    <w:rsid w:val="002371CF"/>
    <w:rsid w:val="00242282"/>
    <w:rsid w:val="00264BC0"/>
    <w:rsid w:val="00266026"/>
    <w:rsid w:val="002727E8"/>
    <w:rsid w:val="00287B12"/>
    <w:rsid w:val="00287D34"/>
    <w:rsid w:val="00292F46"/>
    <w:rsid w:val="002A0DB1"/>
    <w:rsid w:val="002B2376"/>
    <w:rsid w:val="002B47FD"/>
    <w:rsid w:val="002B4A96"/>
    <w:rsid w:val="002C0DF7"/>
    <w:rsid w:val="002C17C1"/>
    <w:rsid w:val="002C43F3"/>
    <w:rsid w:val="002C47BA"/>
    <w:rsid w:val="002C7DAE"/>
    <w:rsid w:val="002D0791"/>
    <w:rsid w:val="002D5DF3"/>
    <w:rsid w:val="002D7877"/>
    <w:rsid w:val="002E3C83"/>
    <w:rsid w:val="002F2BB7"/>
    <w:rsid w:val="002F3AB9"/>
    <w:rsid w:val="002F58B3"/>
    <w:rsid w:val="002F795F"/>
    <w:rsid w:val="0030161D"/>
    <w:rsid w:val="00304122"/>
    <w:rsid w:val="00304567"/>
    <w:rsid w:val="00305E11"/>
    <w:rsid w:val="003225ED"/>
    <w:rsid w:val="00327855"/>
    <w:rsid w:val="00332F52"/>
    <w:rsid w:val="00341311"/>
    <w:rsid w:val="00345139"/>
    <w:rsid w:val="0034536A"/>
    <w:rsid w:val="00345992"/>
    <w:rsid w:val="003475E2"/>
    <w:rsid w:val="00352104"/>
    <w:rsid w:val="00364838"/>
    <w:rsid w:val="00376552"/>
    <w:rsid w:val="00383930"/>
    <w:rsid w:val="00383ABB"/>
    <w:rsid w:val="0038572D"/>
    <w:rsid w:val="003869A6"/>
    <w:rsid w:val="00391575"/>
    <w:rsid w:val="00395321"/>
    <w:rsid w:val="003B392B"/>
    <w:rsid w:val="003C298A"/>
    <w:rsid w:val="003C60CF"/>
    <w:rsid w:val="003D7F71"/>
    <w:rsid w:val="003E3836"/>
    <w:rsid w:val="003E3D3A"/>
    <w:rsid w:val="003E68DC"/>
    <w:rsid w:val="003F1477"/>
    <w:rsid w:val="00413021"/>
    <w:rsid w:val="004247C4"/>
    <w:rsid w:val="004263FE"/>
    <w:rsid w:val="004302DA"/>
    <w:rsid w:val="0043097D"/>
    <w:rsid w:val="004356DD"/>
    <w:rsid w:val="004370A1"/>
    <w:rsid w:val="00444504"/>
    <w:rsid w:val="004509A8"/>
    <w:rsid w:val="00452520"/>
    <w:rsid w:val="0045786B"/>
    <w:rsid w:val="00460789"/>
    <w:rsid w:val="004630D3"/>
    <w:rsid w:val="00464415"/>
    <w:rsid w:val="00466808"/>
    <w:rsid w:val="00473F45"/>
    <w:rsid w:val="00475E91"/>
    <w:rsid w:val="004868E9"/>
    <w:rsid w:val="0048777D"/>
    <w:rsid w:val="00493B6B"/>
    <w:rsid w:val="00495C6D"/>
    <w:rsid w:val="004978A5"/>
    <w:rsid w:val="004A04D9"/>
    <w:rsid w:val="004A2899"/>
    <w:rsid w:val="004A5B56"/>
    <w:rsid w:val="004B3184"/>
    <w:rsid w:val="004C1DF3"/>
    <w:rsid w:val="004C21A1"/>
    <w:rsid w:val="004D44CD"/>
    <w:rsid w:val="004D47FF"/>
    <w:rsid w:val="004D7CAB"/>
    <w:rsid w:val="004E2371"/>
    <w:rsid w:val="004F02CD"/>
    <w:rsid w:val="004F1A2E"/>
    <w:rsid w:val="005029D5"/>
    <w:rsid w:val="00506288"/>
    <w:rsid w:val="005157BC"/>
    <w:rsid w:val="005176D5"/>
    <w:rsid w:val="00525976"/>
    <w:rsid w:val="00530B82"/>
    <w:rsid w:val="00535169"/>
    <w:rsid w:val="005400B8"/>
    <w:rsid w:val="00544299"/>
    <w:rsid w:val="00544B37"/>
    <w:rsid w:val="005458AE"/>
    <w:rsid w:val="00551A73"/>
    <w:rsid w:val="00557335"/>
    <w:rsid w:val="00557E86"/>
    <w:rsid w:val="00564147"/>
    <w:rsid w:val="00565EE5"/>
    <w:rsid w:val="00571BDD"/>
    <w:rsid w:val="00574D7F"/>
    <w:rsid w:val="00575256"/>
    <w:rsid w:val="00581328"/>
    <w:rsid w:val="0058493D"/>
    <w:rsid w:val="00585994"/>
    <w:rsid w:val="00591ABF"/>
    <w:rsid w:val="00592E3E"/>
    <w:rsid w:val="00597556"/>
    <w:rsid w:val="005A1CA1"/>
    <w:rsid w:val="005A349F"/>
    <w:rsid w:val="005A55C2"/>
    <w:rsid w:val="005C2A98"/>
    <w:rsid w:val="005D25F8"/>
    <w:rsid w:val="005F0A54"/>
    <w:rsid w:val="005F42BA"/>
    <w:rsid w:val="005F61BA"/>
    <w:rsid w:val="00601DE6"/>
    <w:rsid w:val="0060325B"/>
    <w:rsid w:val="006112B5"/>
    <w:rsid w:val="00611C41"/>
    <w:rsid w:val="00630033"/>
    <w:rsid w:val="00637301"/>
    <w:rsid w:val="00641B94"/>
    <w:rsid w:val="0064609E"/>
    <w:rsid w:val="0065265A"/>
    <w:rsid w:val="00666573"/>
    <w:rsid w:val="00671D71"/>
    <w:rsid w:val="006754F1"/>
    <w:rsid w:val="00675B8A"/>
    <w:rsid w:val="00683AE5"/>
    <w:rsid w:val="00695986"/>
    <w:rsid w:val="006975D5"/>
    <w:rsid w:val="006A3858"/>
    <w:rsid w:val="006A52E8"/>
    <w:rsid w:val="006A567E"/>
    <w:rsid w:val="006A7482"/>
    <w:rsid w:val="006B2746"/>
    <w:rsid w:val="006C2DC9"/>
    <w:rsid w:val="006D77CA"/>
    <w:rsid w:val="006E0DC7"/>
    <w:rsid w:val="006E7BD0"/>
    <w:rsid w:val="006F2DF5"/>
    <w:rsid w:val="006F4746"/>
    <w:rsid w:val="0070722A"/>
    <w:rsid w:val="00713F32"/>
    <w:rsid w:val="0071542B"/>
    <w:rsid w:val="00716B3D"/>
    <w:rsid w:val="00722776"/>
    <w:rsid w:val="00724D0B"/>
    <w:rsid w:val="0072778E"/>
    <w:rsid w:val="007429F7"/>
    <w:rsid w:val="007433F2"/>
    <w:rsid w:val="00756337"/>
    <w:rsid w:val="007729A0"/>
    <w:rsid w:val="00773EB9"/>
    <w:rsid w:val="0077692F"/>
    <w:rsid w:val="00782F1C"/>
    <w:rsid w:val="00793E97"/>
    <w:rsid w:val="007942CA"/>
    <w:rsid w:val="007947FB"/>
    <w:rsid w:val="00795F0D"/>
    <w:rsid w:val="00796FA0"/>
    <w:rsid w:val="007A2544"/>
    <w:rsid w:val="007A35B9"/>
    <w:rsid w:val="007A51C9"/>
    <w:rsid w:val="007A7574"/>
    <w:rsid w:val="007B00ED"/>
    <w:rsid w:val="007B2E91"/>
    <w:rsid w:val="007C3AD9"/>
    <w:rsid w:val="007C7BC6"/>
    <w:rsid w:val="007D61C0"/>
    <w:rsid w:val="007E1F7F"/>
    <w:rsid w:val="007E504A"/>
    <w:rsid w:val="007F269B"/>
    <w:rsid w:val="007F30F9"/>
    <w:rsid w:val="00803831"/>
    <w:rsid w:val="00815D76"/>
    <w:rsid w:val="00816527"/>
    <w:rsid w:val="00817C7E"/>
    <w:rsid w:val="00820B35"/>
    <w:rsid w:val="00823BAB"/>
    <w:rsid w:val="008255E0"/>
    <w:rsid w:val="00830E77"/>
    <w:rsid w:val="0083290B"/>
    <w:rsid w:val="00833AE5"/>
    <w:rsid w:val="008357F7"/>
    <w:rsid w:val="00836722"/>
    <w:rsid w:val="00837FEC"/>
    <w:rsid w:val="008443AE"/>
    <w:rsid w:val="008445DA"/>
    <w:rsid w:val="00845F0C"/>
    <w:rsid w:val="00855132"/>
    <w:rsid w:val="00861111"/>
    <w:rsid w:val="00862F84"/>
    <w:rsid w:val="00865D3D"/>
    <w:rsid w:val="00866F03"/>
    <w:rsid w:val="00880090"/>
    <w:rsid w:val="00891EF6"/>
    <w:rsid w:val="008924FD"/>
    <w:rsid w:val="00894854"/>
    <w:rsid w:val="008A1BE3"/>
    <w:rsid w:val="008A6910"/>
    <w:rsid w:val="008B14E9"/>
    <w:rsid w:val="008B42E0"/>
    <w:rsid w:val="008C7A84"/>
    <w:rsid w:val="008D0928"/>
    <w:rsid w:val="008D421D"/>
    <w:rsid w:val="008D4A59"/>
    <w:rsid w:val="008E1A0C"/>
    <w:rsid w:val="0090490B"/>
    <w:rsid w:val="009116EF"/>
    <w:rsid w:val="00913FA6"/>
    <w:rsid w:val="009248FD"/>
    <w:rsid w:val="00947F9F"/>
    <w:rsid w:val="009534DC"/>
    <w:rsid w:val="00954908"/>
    <w:rsid w:val="0095727B"/>
    <w:rsid w:val="00957D7A"/>
    <w:rsid w:val="0096303D"/>
    <w:rsid w:val="00966853"/>
    <w:rsid w:val="0097091A"/>
    <w:rsid w:val="00973005"/>
    <w:rsid w:val="0098132E"/>
    <w:rsid w:val="00983F3F"/>
    <w:rsid w:val="00984738"/>
    <w:rsid w:val="00991718"/>
    <w:rsid w:val="0099630E"/>
    <w:rsid w:val="009A1CC7"/>
    <w:rsid w:val="009A6771"/>
    <w:rsid w:val="009B2146"/>
    <w:rsid w:val="009B4768"/>
    <w:rsid w:val="009C1DEC"/>
    <w:rsid w:val="009C2AD6"/>
    <w:rsid w:val="009C31AF"/>
    <w:rsid w:val="009C7E41"/>
    <w:rsid w:val="009D52A2"/>
    <w:rsid w:val="009E29E2"/>
    <w:rsid w:val="009E68AE"/>
    <w:rsid w:val="009F004E"/>
    <w:rsid w:val="009F247B"/>
    <w:rsid w:val="009F5342"/>
    <w:rsid w:val="00A029BF"/>
    <w:rsid w:val="00A04A99"/>
    <w:rsid w:val="00A05356"/>
    <w:rsid w:val="00A10C02"/>
    <w:rsid w:val="00A13176"/>
    <w:rsid w:val="00A13ADD"/>
    <w:rsid w:val="00A22BF1"/>
    <w:rsid w:val="00A25DFA"/>
    <w:rsid w:val="00A2679B"/>
    <w:rsid w:val="00A305EC"/>
    <w:rsid w:val="00A31144"/>
    <w:rsid w:val="00A3557E"/>
    <w:rsid w:val="00A50085"/>
    <w:rsid w:val="00A55030"/>
    <w:rsid w:val="00A556B9"/>
    <w:rsid w:val="00A56B4C"/>
    <w:rsid w:val="00A63725"/>
    <w:rsid w:val="00A715DE"/>
    <w:rsid w:val="00A76609"/>
    <w:rsid w:val="00A771E3"/>
    <w:rsid w:val="00A809FC"/>
    <w:rsid w:val="00A82740"/>
    <w:rsid w:val="00AA42A4"/>
    <w:rsid w:val="00AB011E"/>
    <w:rsid w:val="00AB43AC"/>
    <w:rsid w:val="00AD0487"/>
    <w:rsid w:val="00AD5490"/>
    <w:rsid w:val="00AE09F8"/>
    <w:rsid w:val="00AE68AF"/>
    <w:rsid w:val="00AF2339"/>
    <w:rsid w:val="00AF7FB1"/>
    <w:rsid w:val="00B00093"/>
    <w:rsid w:val="00B00DFA"/>
    <w:rsid w:val="00B03C92"/>
    <w:rsid w:val="00B03FEC"/>
    <w:rsid w:val="00B0697F"/>
    <w:rsid w:val="00B1058E"/>
    <w:rsid w:val="00B12B88"/>
    <w:rsid w:val="00B208D5"/>
    <w:rsid w:val="00B20D90"/>
    <w:rsid w:val="00B30414"/>
    <w:rsid w:val="00B341D0"/>
    <w:rsid w:val="00B349B7"/>
    <w:rsid w:val="00B44F01"/>
    <w:rsid w:val="00B455FD"/>
    <w:rsid w:val="00B513C9"/>
    <w:rsid w:val="00B5385C"/>
    <w:rsid w:val="00B54866"/>
    <w:rsid w:val="00B5491B"/>
    <w:rsid w:val="00B61682"/>
    <w:rsid w:val="00B62BD8"/>
    <w:rsid w:val="00B651CA"/>
    <w:rsid w:val="00B65F5E"/>
    <w:rsid w:val="00B728C7"/>
    <w:rsid w:val="00B72D93"/>
    <w:rsid w:val="00B7634A"/>
    <w:rsid w:val="00B77DF4"/>
    <w:rsid w:val="00B91769"/>
    <w:rsid w:val="00B94B19"/>
    <w:rsid w:val="00BA4BD5"/>
    <w:rsid w:val="00BC1D29"/>
    <w:rsid w:val="00BC30A8"/>
    <w:rsid w:val="00BC65DF"/>
    <w:rsid w:val="00BD0C09"/>
    <w:rsid w:val="00BE4A21"/>
    <w:rsid w:val="00BE4FCA"/>
    <w:rsid w:val="00BF3978"/>
    <w:rsid w:val="00BF57B0"/>
    <w:rsid w:val="00BF6309"/>
    <w:rsid w:val="00C122C7"/>
    <w:rsid w:val="00C13768"/>
    <w:rsid w:val="00C17D6E"/>
    <w:rsid w:val="00C20F0F"/>
    <w:rsid w:val="00C23541"/>
    <w:rsid w:val="00C240DB"/>
    <w:rsid w:val="00C34C32"/>
    <w:rsid w:val="00C3772C"/>
    <w:rsid w:val="00C66551"/>
    <w:rsid w:val="00C66B51"/>
    <w:rsid w:val="00C71407"/>
    <w:rsid w:val="00C73A6A"/>
    <w:rsid w:val="00C746C3"/>
    <w:rsid w:val="00C763D5"/>
    <w:rsid w:val="00C93B4F"/>
    <w:rsid w:val="00C9412B"/>
    <w:rsid w:val="00CA07B3"/>
    <w:rsid w:val="00CA1DE4"/>
    <w:rsid w:val="00CA3371"/>
    <w:rsid w:val="00CA396F"/>
    <w:rsid w:val="00CA65F6"/>
    <w:rsid w:val="00CB2C75"/>
    <w:rsid w:val="00CB67B5"/>
    <w:rsid w:val="00CC0689"/>
    <w:rsid w:val="00CC409D"/>
    <w:rsid w:val="00CD6E80"/>
    <w:rsid w:val="00CE3BD4"/>
    <w:rsid w:val="00CE3C50"/>
    <w:rsid w:val="00CF49AE"/>
    <w:rsid w:val="00D13525"/>
    <w:rsid w:val="00D16E43"/>
    <w:rsid w:val="00D203FB"/>
    <w:rsid w:val="00D23A41"/>
    <w:rsid w:val="00D27E7D"/>
    <w:rsid w:val="00D354CA"/>
    <w:rsid w:val="00D35AA5"/>
    <w:rsid w:val="00D41EF7"/>
    <w:rsid w:val="00D432CB"/>
    <w:rsid w:val="00D464A6"/>
    <w:rsid w:val="00D5238C"/>
    <w:rsid w:val="00D54616"/>
    <w:rsid w:val="00D61D0C"/>
    <w:rsid w:val="00D62B7C"/>
    <w:rsid w:val="00D62EDB"/>
    <w:rsid w:val="00D630E6"/>
    <w:rsid w:val="00D679AB"/>
    <w:rsid w:val="00D77F97"/>
    <w:rsid w:val="00D812BE"/>
    <w:rsid w:val="00D87D95"/>
    <w:rsid w:val="00D90345"/>
    <w:rsid w:val="00D91A20"/>
    <w:rsid w:val="00D921E7"/>
    <w:rsid w:val="00D96E03"/>
    <w:rsid w:val="00DA19AF"/>
    <w:rsid w:val="00DA596E"/>
    <w:rsid w:val="00DB183D"/>
    <w:rsid w:val="00DB47F2"/>
    <w:rsid w:val="00DC430C"/>
    <w:rsid w:val="00DD2C31"/>
    <w:rsid w:val="00DE3F8D"/>
    <w:rsid w:val="00DE604B"/>
    <w:rsid w:val="00DE637A"/>
    <w:rsid w:val="00DF0D75"/>
    <w:rsid w:val="00DF2C84"/>
    <w:rsid w:val="00DF3F6F"/>
    <w:rsid w:val="00DF751A"/>
    <w:rsid w:val="00E124BC"/>
    <w:rsid w:val="00E142EE"/>
    <w:rsid w:val="00E25CC5"/>
    <w:rsid w:val="00E261CB"/>
    <w:rsid w:val="00E370D9"/>
    <w:rsid w:val="00E42378"/>
    <w:rsid w:val="00E43DD2"/>
    <w:rsid w:val="00E4512C"/>
    <w:rsid w:val="00E50B20"/>
    <w:rsid w:val="00E512A2"/>
    <w:rsid w:val="00E513C9"/>
    <w:rsid w:val="00E5152A"/>
    <w:rsid w:val="00E55F4C"/>
    <w:rsid w:val="00E60FB9"/>
    <w:rsid w:val="00E653A9"/>
    <w:rsid w:val="00E70920"/>
    <w:rsid w:val="00E72426"/>
    <w:rsid w:val="00E75419"/>
    <w:rsid w:val="00E935B0"/>
    <w:rsid w:val="00E93E0B"/>
    <w:rsid w:val="00E96E36"/>
    <w:rsid w:val="00EA17C2"/>
    <w:rsid w:val="00EA4E90"/>
    <w:rsid w:val="00EA6501"/>
    <w:rsid w:val="00EC4A16"/>
    <w:rsid w:val="00EC5FCA"/>
    <w:rsid w:val="00EE1EB3"/>
    <w:rsid w:val="00EE2370"/>
    <w:rsid w:val="00EE375E"/>
    <w:rsid w:val="00EE5903"/>
    <w:rsid w:val="00EE5B30"/>
    <w:rsid w:val="00EF200A"/>
    <w:rsid w:val="00F006F6"/>
    <w:rsid w:val="00F040F7"/>
    <w:rsid w:val="00F14AE7"/>
    <w:rsid w:val="00F20138"/>
    <w:rsid w:val="00F21E65"/>
    <w:rsid w:val="00F239D2"/>
    <w:rsid w:val="00F247B3"/>
    <w:rsid w:val="00F31B98"/>
    <w:rsid w:val="00F3287B"/>
    <w:rsid w:val="00F33796"/>
    <w:rsid w:val="00F4759D"/>
    <w:rsid w:val="00F51AEE"/>
    <w:rsid w:val="00F532A7"/>
    <w:rsid w:val="00F53E56"/>
    <w:rsid w:val="00F61FB6"/>
    <w:rsid w:val="00F670B3"/>
    <w:rsid w:val="00F70B9E"/>
    <w:rsid w:val="00F71CA7"/>
    <w:rsid w:val="00F73F9E"/>
    <w:rsid w:val="00F73FEE"/>
    <w:rsid w:val="00F746B5"/>
    <w:rsid w:val="00F74FA4"/>
    <w:rsid w:val="00F81B9D"/>
    <w:rsid w:val="00F907F6"/>
    <w:rsid w:val="00F91071"/>
    <w:rsid w:val="00F91614"/>
    <w:rsid w:val="00FA1EE7"/>
    <w:rsid w:val="00FA2D3D"/>
    <w:rsid w:val="00FB3C52"/>
    <w:rsid w:val="00FD051F"/>
    <w:rsid w:val="00FD48FA"/>
    <w:rsid w:val="00FE1523"/>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17D7864"/>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3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styleId="UnresolvedMention">
    <w:name w:val="Unresolved Mention"/>
    <w:basedOn w:val="DefaultParagraphFont"/>
    <w:uiPriority w:val="99"/>
    <w:semiHidden/>
    <w:unhideWhenUsed/>
    <w:rsid w:val="00014AAD"/>
    <w:rPr>
      <w:color w:val="808080"/>
      <w:shd w:val="clear" w:color="auto" w:fill="E6E6E6"/>
    </w:rPr>
  </w:style>
  <w:style w:type="table" w:customStyle="1" w:styleId="TableGrid11">
    <w:name w:val="Table Grid11"/>
    <w:basedOn w:val="TableNormal"/>
    <w:next w:val="TableGrid"/>
    <w:uiPriority w:val="59"/>
    <w:rsid w:val="000F63AD"/>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5E89B-1731-4A82-BFF3-1938B36335DC}"/>
</file>

<file path=customXml/itemProps2.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3.xml><?xml version="1.0" encoding="utf-8"?>
<ds:datastoreItem xmlns:ds="http://schemas.openxmlformats.org/officeDocument/2006/customXml" ds:itemID="{942972A2-C1F8-4C9E-8FFC-E028E1A1A4E6}">
  <ds:schemaRefs>
    <ds:schemaRef ds:uri="http://purl.org/dc/elements/1.1/"/>
    <ds:schemaRef ds:uri="http://schemas.microsoft.com/office/2006/metadata/properties"/>
    <ds:schemaRef ds:uri="http://schemas.microsoft.com/office/2006/documentManagement/typ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e7897449-8e6f-4cef-be58-e81a4abd4035"/>
    <ds:schemaRef ds:uri="22745bed-886a-439b-8827-39ca1ebb6524"/>
  </ds:schemaRefs>
</ds:datastoreItem>
</file>

<file path=customXml/itemProps4.xml><?xml version="1.0" encoding="utf-8"?>
<ds:datastoreItem xmlns:ds="http://schemas.openxmlformats.org/officeDocument/2006/customXml" ds:itemID="{15EC9063-CF8C-4A58-87C0-B046AEDB6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Aleksandra Mrkoci Pečnik</cp:lastModifiedBy>
  <cp:revision>3</cp:revision>
  <cp:lastPrinted>2019-02-04T10:05:00Z</cp:lastPrinted>
  <dcterms:created xsi:type="dcterms:W3CDTF">2019-03-14T16:58:00Z</dcterms:created>
  <dcterms:modified xsi:type="dcterms:W3CDTF">2019-03-19T11:30:00Z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512">
    <vt:lpwstr>1452</vt:lpwstr>
  </property>
</Properties>
</file>